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C54A" w14:textId="588FEB8E" w:rsidR="005D40BA" w:rsidRDefault="00F07762">
      <w:pPr>
        <w:pStyle w:val="GvdeMetni"/>
        <w:spacing w:before="7"/>
        <w:ind w:left="0"/>
        <w:rPr>
          <w:rFonts w:ascii="Times New Roman"/>
          <w:sz w:val="5"/>
        </w:rPr>
      </w:pPr>
      <w:r>
        <w:rPr>
          <w:noProof/>
          <w:lang w:eastAsia="tr-TR"/>
        </w:rPr>
        <mc:AlternateContent>
          <mc:Choice Requires="wps">
            <w:drawing>
              <wp:anchor distT="0" distB="0" distL="114300" distR="114300" simplePos="0" relativeHeight="15728640" behindDoc="0" locked="0" layoutInCell="1" allowOverlap="1" wp14:anchorId="32B19E1F" wp14:editId="5BC6113B">
                <wp:simplePos x="0" y="0"/>
                <wp:positionH relativeFrom="page">
                  <wp:posOffset>350520</wp:posOffset>
                </wp:positionH>
                <wp:positionV relativeFrom="page">
                  <wp:posOffset>429895</wp:posOffset>
                </wp:positionV>
                <wp:extent cx="6864350" cy="9912350"/>
                <wp:effectExtent l="7620" t="1270" r="5080" b="19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9912350"/>
                        </a:xfrm>
                        <a:custGeom>
                          <a:avLst/>
                          <a:gdLst>
                            <a:gd name="T0" fmla="*/ 6864350 w 10810"/>
                            <a:gd name="T1" fmla="*/ 10335260 h 15610"/>
                            <a:gd name="T2" fmla="*/ 6350 w 10810"/>
                            <a:gd name="T3" fmla="*/ 10304145 h 15610"/>
                            <a:gd name="T4" fmla="*/ 14605 w 10810"/>
                            <a:gd name="T5" fmla="*/ 444500 h 15610"/>
                            <a:gd name="T6" fmla="*/ 118110 w 10810"/>
                            <a:gd name="T7" fmla="*/ 10234295 h 15610"/>
                            <a:gd name="T8" fmla="*/ 6817995 w 10810"/>
                            <a:gd name="T9" fmla="*/ 10327005 h 15610"/>
                            <a:gd name="T10" fmla="*/ 6746240 w 10810"/>
                            <a:gd name="T11" fmla="*/ 10234295 h 15610"/>
                            <a:gd name="T12" fmla="*/ 6864350 w 10810"/>
                            <a:gd name="T13" fmla="*/ 436245 h 15610"/>
                            <a:gd name="T14" fmla="*/ 6857365 w 10810"/>
                            <a:gd name="T15" fmla="*/ 467360 h 15610"/>
                            <a:gd name="T16" fmla="*/ 6849110 w 10810"/>
                            <a:gd name="T17" fmla="*/ 10327005 h 15610"/>
                            <a:gd name="T18" fmla="*/ 29210 w 10810"/>
                            <a:gd name="T19" fmla="*/ 10281285 h 15610"/>
                            <a:gd name="T20" fmla="*/ 29210 w 10810"/>
                            <a:gd name="T21" fmla="*/ 10281285 h 15610"/>
                            <a:gd name="T22" fmla="*/ 6849110 w 10810"/>
                            <a:gd name="T23" fmla="*/ 10295890 h 15610"/>
                            <a:gd name="T24" fmla="*/ 40005 w 10810"/>
                            <a:gd name="T25" fmla="*/ 10312400 h 15610"/>
                            <a:gd name="T26" fmla="*/ 75565 w 10810"/>
                            <a:gd name="T27" fmla="*/ 10297795 h 15610"/>
                            <a:gd name="T28" fmla="*/ 6819900 w 10810"/>
                            <a:gd name="T29" fmla="*/ 10297795 h 15610"/>
                            <a:gd name="T30" fmla="*/ 6819900 w 10810"/>
                            <a:gd name="T31" fmla="*/ 10287000 h 15610"/>
                            <a:gd name="T32" fmla="*/ 6849110 w 10810"/>
                            <a:gd name="T33" fmla="*/ 10295890 h 15610"/>
                            <a:gd name="T34" fmla="*/ 6819900 w 10810"/>
                            <a:gd name="T35" fmla="*/ 10287000 h 15610"/>
                            <a:gd name="T36" fmla="*/ 29210 w 10810"/>
                            <a:gd name="T37" fmla="*/ 10281285 h 15610"/>
                            <a:gd name="T38" fmla="*/ 6773545 w 10810"/>
                            <a:gd name="T39" fmla="*/ 10240645 h 15610"/>
                            <a:gd name="T40" fmla="*/ 44450 w 10810"/>
                            <a:gd name="T41" fmla="*/ 10266680 h 15610"/>
                            <a:gd name="T42" fmla="*/ 6819900 w 10810"/>
                            <a:gd name="T43" fmla="*/ 505460 h 15610"/>
                            <a:gd name="T44" fmla="*/ 29210 w 10810"/>
                            <a:gd name="T45" fmla="*/ 10281285 h 15610"/>
                            <a:gd name="T46" fmla="*/ 90805 w 10810"/>
                            <a:gd name="T47" fmla="*/ 10240645 h 15610"/>
                            <a:gd name="T48" fmla="*/ 105410 w 10810"/>
                            <a:gd name="T49" fmla="*/ 10226040 h 15610"/>
                            <a:gd name="T50" fmla="*/ 6742430 w 10810"/>
                            <a:gd name="T51" fmla="*/ 10251440 h 15610"/>
                            <a:gd name="T52" fmla="*/ 6748145 w 10810"/>
                            <a:gd name="T53" fmla="*/ 10236835 h 15610"/>
                            <a:gd name="T54" fmla="*/ 97155 w 10810"/>
                            <a:gd name="T55" fmla="*/ 10213340 h 15610"/>
                            <a:gd name="T56" fmla="*/ 97155 w 10810"/>
                            <a:gd name="T57" fmla="*/ 10213340 h 15610"/>
                            <a:gd name="T58" fmla="*/ 6773545 w 10810"/>
                            <a:gd name="T59" fmla="*/ 10220325 h 15610"/>
                            <a:gd name="T60" fmla="*/ 105410 w 10810"/>
                            <a:gd name="T61" fmla="*/ 10221595 h 15610"/>
                            <a:gd name="T62" fmla="*/ 6744335 w 10810"/>
                            <a:gd name="T63" fmla="*/ 549910 h 15610"/>
                            <a:gd name="T64" fmla="*/ 134620 w 10810"/>
                            <a:gd name="T65" fmla="*/ 10206990 h 15610"/>
                            <a:gd name="T66" fmla="*/ 97155 w 10810"/>
                            <a:gd name="T67" fmla="*/ 10213340 h 15610"/>
                            <a:gd name="T68" fmla="*/ 6767195 w 10810"/>
                            <a:gd name="T69" fmla="*/ 10213340 h 15610"/>
                            <a:gd name="T70" fmla="*/ 90805 w 10810"/>
                            <a:gd name="T71" fmla="*/ 551815 h 15610"/>
                            <a:gd name="T72" fmla="*/ 97155 w 10810"/>
                            <a:gd name="T73" fmla="*/ 558165 h 15610"/>
                            <a:gd name="T74" fmla="*/ 6773545 w 10810"/>
                            <a:gd name="T75" fmla="*/ 10213340 h 15610"/>
                            <a:gd name="T76" fmla="*/ 6744335 w 10810"/>
                            <a:gd name="T77" fmla="*/ 564515 h 15610"/>
                            <a:gd name="T78" fmla="*/ 105410 w 10810"/>
                            <a:gd name="T79" fmla="*/ 545465 h 15610"/>
                            <a:gd name="T80" fmla="*/ 105410 w 10810"/>
                            <a:gd name="T81" fmla="*/ 549910 h 15610"/>
                            <a:gd name="T82" fmla="*/ 6773545 w 10810"/>
                            <a:gd name="T83" fmla="*/ 551815 h 15610"/>
                            <a:gd name="T84" fmla="*/ 6773545 w 10810"/>
                            <a:gd name="T85" fmla="*/ 551815 h 15610"/>
                            <a:gd name="T86" fmla="*/ 6819900 w 10810"/>
                            <a:gd name="T87" fmla="*/ 484505 h 15610"/>
                            <a:gd name="T88" fmla="*/ 44450 w 10810"/>
                            <a:gd name="T89" fmla="*/ 484505 h 15610"/>
                            <a:gd name="T90" fmla="*/ 6758940 w 10810"/>
                            <a:gd name="T91" fmla="*/ 545465 h 15610"/>
                            <a:gd name="T92" fmla="*/ 6763385 w 10810"/>
                            <a:gd name="T93" fmla="*/ 520065 h 15610"/>
                            <a:gd name="T94" fmla="*/ 6773545 w 10810"/>
                            <a:gd name="T95" fmla="*/ 520065 h 15610"/>
                            <a:gd name="T96" fmla="*/ 105410 w 10810"/>
                            <a:gd name="T97" fmla="*/ 535305 h 15610"/>
                            <a:gd name="T98" fmla="*/ 118110 w 10810"/>
                            <a:gd name="T99" fmla="*/ 537210 h 15610"/>
                            <a:gd name="T100" fmla="*/ 6746240 w 10810"/>
                            <a:gd name="T101" fmla="*/ 537210 h 15610"/>
                            <a:gd name="T102" fmla="*/ 128270 w 10810"/>
                            <a:gd name="T103" fmla="*/ 527050 h 15610"/>
                            <a:gd name="T104" fmla="*/ 29210 w 10810"/>
                            <a:gd name="T105" fmla="*/ 469900 h 15610"/>
                            <a:gd name="T106" fmla="*/ 6834505 w 10810"/>
                            <a:gd name="T107" fmla="*/ 469900 h 15610"/>
                            <a:gd name="T108" fmla="*/ 17145 w 10810"/>
                            <a:gd name="T109" fmla="*/ 457200 h 15610"/>
                            <a:gd name="T110" fmla="*/ 17145 w 10810"/>
                            <a:gd name="T111" fmla="*/ 457200 h 15610"/>
                            <a:gd name="T112" fmla="*/ 6849110 w 10810"/>
                            <a:gd name="T113" fmla="*/ 459105 h 15610"/>
                            <a:gd name="T114" fmla="*/ 44450 w 10810"/>
                            <a:gd name="T115" fmla="*/ 484505 h 15610"/>
                            <a:gd name="T116" fmla="*/ 6824345 w 10810"/>
                            <a:gd name="T117" fmla="*/ 459105 h 15610"/>
                            <a:gd name="T118" fmla="*/ 6834505 w 10810"/>
                            <a:gd name="T119" fmla="*/ 459105 h 15610"/>
                            <a:gd name="T120" fmla="*/ 6849110 w 10810"/>
                            <a:gd name="T121" fmla="*/ 459105 h 15610"/>
                            <a:gd name="T122" fmla="*/ 60960 w 10810"/>
                            <a:gd name="T123" fmla="*/ 459105 h 15610"/>
                            <a:gd name="T124" fmla="*/ 37465 w 10810"/>
                            <a:gd name="T125" fmla="*/ 436245 h 1561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810" h="15610">
                              <a:moveTo>
                                <a:pt x="10810" y="0"/>
                              </a:moveTo>
                              <a:lnTo>
                                <a:pt x="0" y="0"/>
                              </a:lnTo>
                              <a:lnTo>
                                <a:pt x="0" y="15609"/>
                              </a:lnTo>
                              <a:lnTo>
                                <a:pt x="10810" y="15609"/>
                              </a:lnTo>
                              <a:lnTo>
                                <a:pt x="10810" y="15599"/>
                              </a:lnTo>
                              <a:lnTo>
                                <a:pt x="59" y="15599"/>
                              </a:lnTo>
                              <a:lnTo>
                                <a:pt x="46" y="15586"/>
                              </a:lnTo>
                              <a:lnTo>
                                <a:pt x="23" y="15586"/>
                              </a:lnTo>
                              <a:lnTo>
                                <a:pt x="23" y="15563"/>
                              </a:lnTo>
                              <a:lnTo>
                                <a:pt x="10" y="15550"/>
                              </a:lnTo>
                              <a:lnTo>
                                <a:pt x="23" y="15537"/>
                              </a:lnTo>
                              <a:lnTo>
                                <a:pt x="23" y="72"/>
                              </a:lnTo>
                              <a:lnTo>
                                <a:pt x="10" y="59"/>
                              </a:lnTo>
                              <a:lnTo>
                                <a:pt x="23" y="46"/>
                              </a:lnTo>
                              <a:lnTo>
                                <a:pt x="23" y="23"/>
                              </a:lnTo>
                              <a:lnTo>
                                <a:pt x="46" y="23"/>
                              </a:lnTo>
                              <a:lnTo>
                                <a:pt x="59" y="10"/>
                              </a:lnTo>
                              <a:lnTo>
                                <a:pt x="10810" y="10"/>
                              </a:lnTo>
                              <a:lnTo>
                                <a:pt x="10810" y="0"/>
                              </a:lnTo>
                              <a:close/>
                              <a:moveTo>
                                <a:pt x="186" y="15440"/>
                              </a:moveTo>
                              <a:lnTo>
                                <a:pt x="43" y="15583"/>
                              </a:lnTo>
                              <a:lnTo>
                                <a:pt x="59" y="15599"/>
                              </a:lnTo>
                              <a:lnTo>
                                <a:pt x="202" y="15457"/>
                              </a:lnTo>
                              <a:lnTo>
                                <a:pt x="186" y="15440"/>
                              </a:lnTo>
                              <a:close/>
                              <a:moveTo>
                                <a:pt x="10737" y="15586"/>
                              </a:moveTo>
                              <a:lnTo>
                                <a:pt x="72" y="15586"/>
                              </a:lnTo>
                              <a:lnTo>
                                <a:pt x="59" y="15599"/>
                              </a:lnTo>
                              <a:lnTo>
                                <a:pt x="10750" y="15599"/>
                              </a:lnTo>
                              <a:lnTo>
                                <a:pt x="10737" y="15586"/>
                              </a:lnTo>
                              <a:close/>
                              <a:moveTo>
                                <a:pt x="10624" y="15440"/>
                              </a:moveTo>
                              <a:lnTo>
                                <a:pt x="10608" y="15457"/>
                              </a:lnTo>
                              <a:lnTo>
                                <a:pt x="10750" y="15599"/>
                              </a:lnTo>
                              <a:lnTo>
                                <a:pt x="10767" y="15583"/>
                              </a:lnTo>
                              <a:lnTo>
                                <a:pt x="10624" y="15440"/>
                              </a:lnTo>
                              <a:close/>
                              <a:moveTo>
                                <a:pt x="10810" y="10"/>
                              </a:moveTo>
                              <a:lnTo>
                                <a:pt x="10750" y="10"/>
                              </a:lnTo>
                              <a:lnTo>
                                <a:pt x="10763" y="23"/>
                              </a:lnTo>
                              <a:lnTo>
                                <a:pt x="10786" y="23"/>
                              </a:lnTo>
                              <a:lnTo>
                                <a:pt x="10786" y="46"/>
                              </a:lnTo>
                              <a:lnTo>
                                <a:pt x="10799" y="59"/>
                              </a:lnTo>
                              <a:lnTo>
                                <a:pt x="10786" y="72"/>
                              </a:lnTo>
                              <a:lnTo>
                                <a:pt x="10786" y="15537"/>
                              </a:lnTo>
                              <a:lnTo>
                                <a:pt x="10799" y="15550"/>
                              </a:lnTo>
                              <a:lnTo>
                                <a:pt x="10786" y="15563"/>
                              </a:lnTo>
                              <a:lnTo>
                                <a:pt x="10786" y="15586"/>
                              </a:lnTo>
                              <a:lnTo>
                                <a:pt x="10763" y="15586"/>
                              </a:lnTo>
                              <a:lnTo>
                                <a:pt x="10750" y="15599"/>
                              </a:lnTo>
                              <a:lnTo>
                                <a:pt x="10810" y="15599"/>
                              </a:lnTo>
                              <a:lnTo>
                                <a:pt x="10810" y="10"/>
                              </a:lnTo>
                              <a:close/>
                              <a:moveTo>
                                <a:pt x="46" y="15514"/>
                              </a:moveTo>
                              <a:lnTo>
                                <a:pt x="23" y="15537"/>
                              </a:lnTo>
                              <a:lnTo>
                                <a:pt x="23" y="15563"/>
                              </a:lnTo>
                              <a:lnTo>
                                <a:pt x="27" y="15566"/>
                              </a:lnTo>
                              <a:lnTo>
                                <a:pt x="46" y="15547"/>
                              </a:lnTo>
                              <a:lnTo>
                                <a:pt x="46" y="15514"/>
                              </a:lnTo>
                              <a:close/>
                              <a:moveTo>
                                <a:pt x="10763" y="15514"/>
                              </a:moveTo>
                              <a:lnTo>
                                <a:pt x="10763" y="15547"/>
                              </a:lnTo>
                              <a:lnTo>
                                <a:pt x="10783" y="15566"/>
                              </a:lnTo>
                              <a:lnTo>
                                <a:pt x="10786" y="15563"/>
                              </a:lnTo>
                              <a:lnTo>
                                <a:pt x="10786" y="15537"/>
                              </a:lnTo>
                              <a:lnTo>
                                <a:pt x="10763" y="15514"/>
                              </a:lnTo>
                              <a:close/>
                              <a:moveTo>
                                <a:pt x="70" y="15523"/>
                              </a:moveTo>
                              <a:lnTo>
                                <a:pt x="46" y="15547"/>
                              </a:lnTo>
                              <a:lnTo>
                                <a:pt x="46" y="15563"/>
                              </a:lnTo>
                              <a:lnTo>
                                <a:pt x="63" y="15563"/>
                              </a:lnTo>
                              <a:lnTo>
                                <a:pt x="86" y="15540"/>
                              </a:lnTo>
                              <a:lnTo>
                                <a:pt x="70" y="15540"/>
                              </a:lnTo>
                              <a:lnTo>
                                <a:pt x="70" y="15523"/>
                              </a:lnTo>
                              <a:close/>
                              <a:moveTo>
                                <a:pt x="10691" y="15540"/>
                              </a:moveTo>
                              <a:lnTo>
                                <a:pt x="119" y="15540"/>
                              </a:lnTo>
                              <a:lnTo>
                                <a:pt x="96" y="15563"/>
                              </a:lnTo>
                              <a:lnTo>
                                <a:pt x="10714" y="15563"/>
                              </a:lnTo>
                              <a:lnTo>
                                <a:pt x="10691" y="15540"/>
                              </a:lnTo>
                              <a:close/>
                              <a:moveTo>
                                <a:pt x="10740" y="15523"/>
                              </a:moveTo>
                              <a:lnTo>
                                <a:pt x="10740" y="15540"/>
                              </a:lnTo>
                              <a:lnTo>
                                <a:pt x="10724" y="15540"/>
                              </a:lnTo>
                              <a:lnTo>
                                <a:pt x="10747" y="15563"/>
                              </a:lnTo>
                              <a:lnTo>
                                <a:pt x="10763" y="15563"/>
                              </a:lnTo>
                              <a:lnTo>
                                <a:pt x="10763" y="15547"/>
                              </a:lnTo>
                              <a:lnTo>
                                <a:pt x="10740" y="15523"/>
                              </a:lnTo>
                              <a:close/>
                              <a:moveTo>
                                <a:pt x="23" y="15537"/>
                              </a:moveTo>
                              <a:lnTo>
                                <a:pt x="10" y="15550"/>
                              </a:lnTo>
                              <a:lnTo>
                                <a:pt x="23" y="15563"/>
                              </a:lnTo>
                              <a:lnTo>
                                <a:pt x="23" y="15537"/>
                              </a:lnTo>
                              <a:close/>
                              <a:moveTo>
                                <a:pt x="10786" y="15537"/>
                              </a:moveTo>
                              <a:lnTo>
                                <a:pt x="10786" y="15563"/>
                              </a:lnTo>
                              <a:lnTo>
                                <a:pt x="10799" y="15550"/>
                              </a:lnTo>
                              <a:lnTo>
                                <a:pt x="10786" y="15537"/>
                              </a:lnTo>
                              <a:close/>
                              <a:moveTo>
                                <a:pt x="10740" y="15491"/>
                              </a:moveTo>
                              <a:lnTo>
                                <a:pt x="10740" y="15523"/>
                              </a:lnTo>
                              <a:lnTo>
                                <a:pt x="10763" y="15547"/>
                              </a:lnTo>
                              <a:lnTo>
                                <a:pt x="10763" y="15514"/>
                              </a:lnTo>
                              <a:lnTo>
                                <a:pt x="10740" y="15491"/>
                              </a:lnTo>
                              <a:close/>
                              <a:moveTo>
                                <a:pt x="70" y="15491"/>
                              </a:moveTo>
                              <a:lnTo>
                                <a:pt x="46" y="15514"/>
                              </a:lnTo>
                              <a:lnTo>
                                <a:pt x="46" y="15547"/>
                              </a:lnTo>
                              <a:lnTo>
                                <a:pt x="70" y="15523"/>
                              </a:lnTo>
                              <a:lnTo>
                                <a:pt x="70" y="15491"/>
                              </a:lnTo>
                              <a:close/>
                              <a:moveTo>
                                <a:pt x="10667" y="15418"/>
                              </a:moveTo>
                              <a:lnTo>
                                <a:pt x="10667" y="15450"/>
                              </a:lnTo>
                              <a:lnTo>
                                <a:pt x="10740" y="15523"/>
                              </a:lnTo>
                              <a:lnTo>
                                <a:pt x="10740" y="15491"/>
                              </a:lnTo>
                              <a:lnTo>
                                <a:pt x="10667" y="15418"/>
                              </a:lnTo>
                              <a:close/>
                              <a:moveTo>
                                <a:pt x="143" y="15418"/>
                              </a:moveTo>
                              <a:lnTo>
                                <a:pt x="70" y="15491"/>
                              </a:lnTo>
                              <a:lnTo>
                                <a:pt x="70" y="15523"/>
                              </a:lnTo>
                              <a:lnTo>
                                <a:pt x="143" y="15450"/>
                              </a:lnTo>
                              <a:lnTo>
                                <a:pt x="143" y="15418"/>
                              </a:lnTo>
                              <a:close/>
                              <a:moveTo>
                                <a:pt x="10763" y="95"/>
                              </a:moveTo>
                              <a:lnTo>
                                <a:pt x="10740" y="119"/>
                              </a:lnTo>
                              <a:lnTo>
                                <a:pt x="10740" y="15491"/>
                              </a:lnTo>
                              <a:lnTo>
                                <a:pt x="10763" y="15514"/>
                              </a:lnTo>
                              <a:lnTo>
                                <a:pt x="10763" y="95"/>
                              </a:lnTo>
                              <a:close/>
                              <a:moveTo>
                                <a:pt x="46" y="95"/>
                              </a:moveTo>
                              <a:lnTo>
                                <a:pt x="46" y="15514"/>
                              </a:lnTo>
                              <a:lnTo>
                                <a:pt x="70" y="15491"/>
                              </a:lnTo>
                              <a:lnTo>
                                <a:pt x="70" y="119"/>
                              </a:lnTo>
                              <a:lnTo>
                                <a:pt x="46" y="95"/>
                              </a:lnTo>
                              <a:close/>
                              <a:moveTo>
                                <a:pt x="166" y="15427"/>
                              </a:moveTo>
                              <a:lnTo>
                                <a:pt x="143" y="15450"/>
                              </a:lnTo>
                              <a:lnTo>
                                <a:pt x="143" y="15467"/>
                              </a:lnTo>
                              <a:lnTo>
                                <a:pt x="159" y="15467"/>
                              </a:lnTo>
                              <a:lnTo>
                                <a:pt x="182" y="15444"/>
                              </a:lnTo>
                              <a:lnTo>
                                <a:pt x="166" y="15444"/>
                              </a:lnTo>
                              <a:lnTo>
                                <a:pt x="166" y="15427"/>
                              </a:lnTo>
                              <a:close/>
                              <a:moveTo>
                                <a:pt x="10621" y="15444"/>
                              </a:moveTo>
                              <a:lnTo>
                                <a:pt x="189" y="15444"/>
                              </a:lnTo>
                              <a:lnTo>
                                <a:pt x="202" y="15457"/>
                              </a:lnTo>
                              <a:lnTo>
                                <a:pt x="192" y="15467"/>
                              </a:lnTo>
                              <a:lnTo>
                                <a:pt x="10618" y="15467"/>
                              </a:lnTo>
                              <a:lnTo>
                                <a:pt x="10608" y="15457"/>
                              </a:lnTo>
                              <a:lnTo>
                                <a:pt x="10621" y="15444"/>
                              </a:lnTo>
                              <a:close/>
                              <a:moveTo>
                                <a:pt x="10644" y="15427"/>
                              </a:moveTo>
                              <a:lnTo>
                                <a:pt x="10644" y="15444"/>
                              </a:lnTo>
                              <a:lnTo>
                                <a:pt x="10627" y="15444"/>
                              </a:lnTo>
                              <a:lnTo>
                                <a:pt x="10651" y="15467"/>
                              </a:lnTo>
                              <a:lnTo>
                                <a:pt x="10667" y="15467"/>
                              </a:lnTo>
                              <a:lnTo>
                                <a:pt x="10667" y="15450"/>
                              </a:lnTo>
                              <a:lnTo>
                                <a:pt x="10644" y="15427"/>
                              </a:lnTo>
                              <a:close/>
                              <a:moveTo>
                                <a:pt x="153" y="15407"/>
                              </a:moveTo>
                              <a:lnTo>
                                <a:pt x="143" y="15418"/>
                              </a:lnTo>
                              <a:lnTo>
                                <a:pt x="143" y="15450"/>
                              </a:lnTo>
                              <a:lnTo>
                                <a:pt x="166" y="15427"/>
                              </a:lnTo>
                              <a:lnTo>
                                <a:pt x="166" y="15420"/>
                              </a:lnTo>
                              <a:lnTo>
                                <a:pt x="153" y="15407"/>
                              </a:lnTo>
                              <a:close/>
                              <a:moveTo>
                                <a:pt x="10657" y="15407"/>
                              </a:moveTo>
                              <a:lnTo>
                                <a:pt x="10644" y="15420"/>
                              </a:lnTo>
                              <a:lnTo>
                                <a:pt x="10644" y="15427"/>
                              </a:lnTo>
                              <a:lnTo>
                                <a:pt x="10667" y="15450"/>
                              </a:lnTo>
                              <a:lnTo>
                                <a:pt x="10667" y="15418"/>
                              </a:lnTo>
                              <a:lnTo>
                                <a:pt x="10657" y="15407"/>
                              </a:lnTo>
                              <a:close/>
                              <a:moveTo>
                                <a:pt x="166" y="15420"/>
                              </a:moveTo>
                              <a:lnTo>
                                <a:pt x="166" y="15427"/>
                              </a:lnTo>
                              <a:lnTo>
                                <a:pt x="169" y="15424"/>
                              </a:lnTo>
                              <a:lnTo>
                                <a:pt x="166" y="15420"/>
                              </a:lnTo>
                              <a:close/>
                              <a:moveTo>
                                <a:pt x="10644" y="15420"/>
                              </a:moveTo>
                              <a:lnTo>
                                <a:pt x="10640" y="15424"/>
                              </a:lnTo>
                              <a:lnTo>
                                <a:pt x="10644" y="15427"/>
                              </a:lnTo>
                              <a:lnTo>
                                <a:pt x="10644" y="15420"/>
                              </a:lnTo>
                              <a:close/>
                              <a:moveTo>
                                <a:pt x="10621" y="189"/>
                              </a:moveTo>
                              <a:lnTo>
                                <a:pt x="189" y="189"/>
                              </a:lnTo>
                              <a:lnTo>
                                <a:pt x="189" y="15420"/>
                              </a:lnTo>
                              <a:lnTo>
                                <a:pt x="10621" y="15420"/>
                              </a:lnTo>
                              <a:lnTo>
                                <a:pt x="10621" y="15397"/>
                              </a:lnTo>
                              <a:lnTo>
                                <a:pt x="212" y="15397"/>
                              </a:lnTo>
                              <a:lnTo>
                                <a:pt x="212" y="212"/>
                              </a:lnTo>
                              <a:lnTo>
                                <a:pt x="10621" y="212"/>
                              </a:lnTo>
                              <a:lnTo>
                                <a:pt x="10621" y="189"/>
                              </a:lnTo>
                              <a:close/>
                              <a:moveTo>
                                <a:pt x="166" y="15407"/>
                              </a:moveTo>
                              <a:lnTo>
                                <a:pt x="153" y="15407"/>
                              </a:lnTo>
                              <a:lnTo>
                                <a:pt x="166" y="15420"/>
                              </a:lnTo>
                              <a:lnTo>
                                <a:pt x="166" y="15407"/>
                              </a:lnTo>
                              <a:close/>
                              <a:moveTo>
                                <a:pt x="10644" y="189"/>
                              </a:moveTo>
                              <a:lnTo>
                                <a:pt x="10644" y="15420"/>
                              </a:lnTo>
                              <a:lnTo>
                                <a:pt x="10657" y="15407"/>
                              </a:lnTo>
                              <a:lnTo>
                                <a:pt x="10667" y="15407"/>
                              </a:lnTo>
                              <a:lnTo>
                                <a:pt x="10667" y="202"/>
                              </a:lnTo>
                              <a:lnTo>
                                <a:pt x="10657" y="202"/>
                              </a:lnTo>
                              <a:lnTo>
                                <a:pt x="10644" y="189"/>
                              </a:lnTo>
                              <a:close/>
                              <a:moveTo>
                                <a:pt x="143" y="192"/>
                              </a:moveTo>
                              <a:lnTo>
                                <a:pt x="143" y="15418"/>
                              </a:lnTo>
                              <a:lnTo>
                                <a:pt x="153" y="15407"/>
                              </a:lnTo>
                              <a:lnTo>
                                <a:pt x="166" y="15407"/>
                              </a:lnTo>
                              <a:lnTo>
                                <a:pt x="166" y="202"/>
                              </a:lnTo>
                              <a:lnTo>
                                <a:pt x="153" y="202"/>
                              </a:lnTo>
                              <a:lnTo>
                                <a:pt x="143" y="192"/>
                              </a:lnTo>
                              <a:close/>
                              <a:moveTo>
                                <a:pt x="10667" y="15407"/>
                              </a:moveTo>
                              <a:lnTo>
                                <a:pt x="10657" y="15407"/>
                              </a:lnTo>
                              <a:lnTo>
                                <a:pt x="10667" y="15418"/>
                              </a:lnTo>
                              <a:lnTo>
                                <a:pt x="10667" y="15407"/>
                              </a:lnTo>
                              <a:close/>
                              <a:moveTo>
                                <a:pt x="10621" y="212"/>
                              </a:moveTo>
                              <a:lnTo>
                                <a:pt x="10597" y="212"/>
                              </a:lnTo>
                              <a:lnTo>
                                <a:pt x="10597" y="15397"/>
                              </a:lnTo>
                              <a:lnTo>
                                <a:pt x="10621" y="15397"/>
                              </a:lnTo>
                              <a:lnTo>
                                <a:pt x="10621" y="212"/>
                              </a:lnTo>
                              <a:close/>
                              <a:moveTo>
                                <a:pt x="143" y="159"/>
                              </a:moveTo>
                              <a:lnTo>
                                <a:pt x="143" y="192"/>
                              </a:lnTo>
                              <a:lnTo>
                                <a:pt x="153" y="202"/>
                              </a:lnTo>
                              <a:lnTo>
                                <a:pt x="166" y="189"/>
                              </a:lnTo>
                              <a:lnTo>
                                <a:pt x="166" y="182"/>
                              </a:lnTo>
                              <a:lnTo>
                                <a:pt x="143" y="159"/>
                              </a:lnTo>
                              <a:close/>
                              <a:moveTo>
                                <a:pt x="166" y="189"/>
                              </a:moveTo>
                              <a:lnTo>
                                <a:pt x="153" y="202"/>
                              </a:lnTo>
                              <a:lnTo>
                                <a:pt x="166" y="202"/>
                              </a:lnTo>
                              <a:lnTo>
                                <a:pt x="166" y="189"/>
                              </a:lnTo>
                              <a:close/>
                              <a:moveTo>
                                <a:pt x="10667" y="159"/>
                              </a:moveTo>
                              <a:lnTo>
                                <a:pt x="10644" y="182"/>
                              </a:lnTo>
                              <a:lnTo>
                                <a:pt x="10644" y="189"/>
                              </a:lnTo>
                              <a:lnTo>
                                <a:pt x="10657" y="202"/>
                              </a:lnTo>
                              <a:lnTo>
                                <a:pt x="10667" y="192"/>
                              </a:lnTo>
                              <a:lnTo>
                                <a:pt x="10667" y="159"/>
                              </a:lnTo>
                              <a:close/>
                              <a:moveTo>
                                <a:pt x="10667" y="192"/>
                              </a:moveTo>
                              <a:lnTo>
                                <a:pt x="10657" y="202"/>
                              </a:lnTo>
                              <a:lnTo>
                                <a:pt x="10667" y="202"/>
                              </a:lnTo>
                              <a:lnTo>
                                <a:pt x="10667" y="192"/>
                              </a:lnTo>
                              <a:close/>
                              <a:moveTo>
                                <a:pt x="10740" y="86"/>
                              </a:moveTo>
                              <a:lnTo>
                                <a:pt x="10667" y="159"/>
                              </a:lnTo>
                              <a:lnTo>
                                <a:pt x="10667" y="192"/>
                              </a:lnTo>
                              <a:lnTo>
                                <a:pt x="10740" y="119"/>
                              </a:lnTo>
                              <a:lnTo>
                                <a:pt x="10740" y="86"/>
                              </a:lnTo>
                              <a:close/>
                              <a:moveTo>
                                <a:pt x="70" y="86"/>
                              </a:moveTo>
                              <a:lnTo>
                                <a:pt x="70" y="119"/>
                              </a:lnTo>
                              <a:lnTo>
                                <a:pt x="143" y="192"/>
                              </a:lnTo>
                              <a:lnTo>
                                <a:pt x="143" y="159"/>
                              </a:lnTo>
                              <a:lnTo>
                                <a:pt x="70" y="86"/>
                              </a:lnTo>
                              <a:close/>
                              <a:moveTo>
                                <a:pt x="166" y="182"/>
                              </a:moveTo>
                              <a:lnTo>
                                <a:pt x="166" y="189"/>
                              </a:lnTo>
                              <a:lnTo>
                                <a:pt x="169" y="185"/>
                              </a:lnTo>
                              <a:lnTo>
                                <a:pt x="166" y="182"/>
                              </a:lnTo>
                              <a:close/>
                              <a:moveTo>
                                <a:pt x="10644" y="182"/>
                              </a:moveTo>
                              <a:lnTo>
                                <a:pt x="10640" y="185"/>
                              </a:lnTo>
                              <a:lnTo>
                                <a:pt x="10644" y="189"/>
                              </a:lnTo>
                              <a:lnTo>
                                <a:pt x="10644" y="182"/>
                              </a:lnTo>
                              <a:close/>
                              <a:moveTo>
                                <a:pt x="10667" y="142"/>
                              </a:moveTo>
                              <a:lnTo>
                                <a:pt x="10651" y="142"/>
                              </a:lnTo>
                              <a:lnTo>
                                <a:pt x="10627" y="166"/>
                              </a:lnTo>
                              <a:lnTo>
                                <a:pt x="10644" y="166"/>
                              </a:lnTo>
                              <a:lnTo>
                                <a:pt x="10644" y="182"/>
                              </a:lnTo>
                              <a:lnTo>
                                <a:pt x="10667" y="159"/>
                              </a:lnTo>
                              <a:lnTo>
                                <a:pt x="10667" y="142"/>
                              </a:lnTo>
                              <a:close/>
                              <a:moveTo>
                                <a:pt x="159" y="142"/>
                              </a:moveTo>
                              <a:lnTo>
                                <a:pt x="143" y="142"/>
                              </a:lnTo>
                              <a:lnTo>
                                <a:pt x="143" y="159"/>
                              </a:lnTo>
                              <a:lnTo>
                                <a:pt x="166" y="182"/>
                              </a:lnTo>
                              <a:lnTo>
                                <a:pt x="166" y="166"/>
                              </a:lnTo>
                              <a:lnTo>
                                <a:pt x="182" y="166"/>
                              </a:lnTo>
                              <a:lnTo>
                                <a:pt x="159" y="142"/>
                              </a:lnTo>
                              <a:close/>
                              <a:moveTo>
                                <a:pt x="59" y="10"/>
                              </a:moveTo>
                              <a:lnTo>
                                <a:pt x="43" y="26"/>
                              </a:lnTo>
                              <a:lnTo>
                                <a:pt x="186" y="169"/>
                              </a:lnTo>
                              <a:lnTo>
                                <a:pt x="202" y="153"/>
                              </a:lnTo>
                              <a:lnTo>
                                <a:pt x="59" y="10"/>
                              </a:lnTo>
                              <a:close/>
                              <a:moveTo>
                                <a:pt x="10750" y="10"/>
                              </a:moveTo>
                              <a:lnTo>
                                <a:pt x="10608" y="153"/>
                              </a:lnTo>
                              <a:lnTo>
                                <a:pt x="10624" y="169"/>
                              </a:lnTo>
                              <a:lnTo>
                                <a:pt x="10767" y="26"/>
                              </a:lnTo>
                              <a:lnTo>
                                <a:pt x="10750" y="10"/>
                              </a:lnTo>
                              <a:close/>
                              <a:moveTo>
                                <a:pt x="10618" y="142"/>
                              </a:moveTo>
                              <a:lnTo>
                                <a:pt x="192" y="142"/>
                              </a:lnTo>
                              <a:lnTo>
                                <a:pt x="202" y="153"/>
                              </a:lnTo>
                              <a:lnTo>
                                <a:pt x="189" y="166"/>
                              </a:lnTo>
                              <a:lnTo>
                                <a:pt x="10621" y="166"/>
                              </a:lnTo>
                              <a:lnTo>
                                <a:pt x="10608" y="153"/>
                              </a:lnTo>
                              <a:lnTo>
                                <a:pt x="10618" y="142"/>
                              </a:lnTo>
                              <a:close/>
                              <a:moveTo>
                                <a:pt x="46" y="63"/>
                              </a:moveTo>
                              <a:lnTo>
                                <a:pt x="46" y="95"/>
                              </a:lnTo>
                              <a:lnTo>
                                <a:pt x="70" y="119"/>
                              </a:lnTo>
                              <a:lnTo>
                                <a:pt x="70" y="86"/>
                              </a:lnTo>
                              <a:lnTo>
                                <a:pt x="46" y="63"/>
                              </a:lnTo>
                              <a:close/>
                              <a:moveTo>
                                <a:pt x="10763" y="63"/>
                              </a:moveTo>
                              <a:lnTo>
                                <a:pt x="10740" y="86"/>
                              </a:lnTo>
                              <a:lnTo>
                                <a:pt x="10740" y="119"/>
                              </a:lnTo>
                              <a:lnTo>
                                <a:pt x="10763" y="95"/>
                              </a:lnTo>
                              <a:lnTo>
                                <a:pt x="10763" y="63"/>
                              </a:lnTo>
                              <a:close/>
                              <a:moveTo>
                                <a:pt x="27" y="43"/>
                              </a:moveTo>
                              <a:lnTo>
                                <a:pt x="23" y="46"/>
                              </a:lnTo>
                              <a:lnTo>
                                <a:pt x="23" y="72"/>
                              </a:lnTo>
                              <a:lnTo>
                                <a:pt x="46" y="95"/>
                              </a:lnTo>
                              <a:lnTo>
                                <a:pt x="46" y="63"/>
                              </a:lnTo>
                              <a:lnTo>
                                <a:pt x="27" y="43"/>
                              </a:lnTo>
                              <a:close/>
                              <a:moveTo>
                                <a:pt x="10783" y="43"/>
                              </a:moveTo>
                              <a:lnTo>
                                <a:pt x="10763" y="63"/>
                              </a:lnTo>
                              <a:lnTo>
                                <a:pt x="10763" y="95"/>
                              </a:lnTo>
                              <a:lnTo>
                                <a:pt x="10786" y="72"/>
                              </a:lnTo>
                              <a:lnTo>
                                <a:pt x="10786" y="46"/>
                              </a:lnTo>
                              <a:lnTo>
                                <a:pt x="10783" y="43"/>
                              </a:lnTo>
                              <a:close/>
                              <a:moveTo>
                                <a:pt x="63" y="46"/>
                              </a:moveTo>
                              <a:lnTo>
                                <a:pt x="46" y="46"/>
                              </a:lnTo>
                              <a:lnTo>
                                <a:pt x="46" y="63"/>
                              </a:lnTo>
                              <a:lnTo>
                                <a:pt x="70" y="86"/>
                              </a:lnTo>
                              <a:lnTo>
                                <a:pt x="70" y="69"/>
                              </a:lnTo>
                              <a:lnTo>
                                <a:pt x="86" y="69"/>
                              </a:lnTo>
                              <a:lnTo>
                                <a:pt x="63" y="46"/>
                              </a:lnTo>
                              <a:close/>
                              <a:moveTo>
                                <a:pt x="10763" y="46"/>
                              </a:moveTo>
                              <a:lnTo>
                                <a:pt x="10747" y="46"/>
                              </a:lnTo>
                              <a:lnTo>
                                <a:pt x="10724" y="69"/>
                              </a:lnTo>
                              <a:lnTo>
                                <a:pt x="10740" y="69"/>
                              </a:lnTo>
                              <a:lnTo>
                                <a:pt x="10740" y="86"/>
                              </a:lnTo>
                              <a:lnTo>
                                <a:pt x="10763" y="63"/>
                              </a:lnTo>
                              <a:lnTo>
                                <a:pt x="10763" y="46"/>
                              </a:lnTo>
                              <a:close/>
                              <a:moveTo>
                                <a:pt x="23" y="46"/>
                              </a:moveTo>
                              <a:lnTo>
                                <a:pt x="10" y="59"/>
                              </a:lnTo>
                              <a:lnTo>
                                <a:pt x="23" y="72"/>
                              </a:lnTo>
                              <a:lnTo>
                                <a:pt x="23" y="46"/>
                              </a:lnTo>
                              <a:close/>
                              <a:moveTo>
                                <a:pt x="10786" y="46"/>
                              </a:moveTo>
                              <a:lnTo>
                                <a:pt x="10786" y="72"/>
                              </a:lnTo>
                              <a:lnTo>
                                <a:pt x="10799" y="59"/>
                              </a:lnTo>
                              <a:lnTo>
                                <a:pt x="10786" y="46"/>
                              </a:lnTo>
                              <a:close/>
                              <a:moveTo>
                                <a:pt x="10714" y="46"/>
                              </a:moveTo>
                              <a:lnTo>
                                <a:pt x="96" y="46"/>
                              </a:lnTo>
                              <a:lnTo>
                                <a:pt x="119" y="69"/>
                              </a:lnTo>
                              <a:lnTo>
                                <a:pt x="10691" y="69"/>
                              </a:lnTo>
                              <a:lnTo>
                                <a:pt x="10714" y="46"/>
                              </a:lnTo>
                              <a:close/>
                              <a:moveTo>
                                <a:pt x="10750" y="10"/>
                              </a:moveTo>
                              <a:lnTo>
                                <a:pt x="59" y="10"/>
                              </a:lnTo>
                              <a:lnTo>
                                <a:pt x="72" y="23"/>
                              </a:lnTo>
                              <a:lnTo>
                                <a:pt x="10737" y="23"/>
                              </a:lnTo>
                              <a:lnTo>
                                <a:pt x="1075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C3ECE" id="AutoShape 2" o:spid="_x0000_s1026" style="position:absolute;margin-left:27.6pt;margin-top:33.85pt;width:540.5pt;height:78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0,1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" path="m10810,l,,,15609r10810,l10810,15599r-10751,l46,15586r-23,l23,15563r-13,-13l23,15537,23,72,10,59,23,46r,-23l46,23,59,10r10751,l10810,xm186,15440l43,15583r16,16l202,15457r-16,-17xm10737,15586r-10665,l59,15599r10691,l10737,15586xm10624,15440r-16,17l10750,15599r17,-16l10624,15440xm10810,10r-60,l10763,23r23,l10786,46r13,13l10786,72r,15465l10799,15550r-13,13l10786,15586r-23,l10750,15599r60,l10810,10xm46,15514r-23,23l23,15563r4,3l46,15547r,-33xm10763,15514r,33l10783,15566r3,-3l10786,15537r-23,-23xm70,15523r-24,24l46,15563r17,l86,15540r-16,l70,15523xm10691,15540r-10572,l96,15563r10618,l10691,15540xm10740,15523r,17l10724,15540r23,23l10763,15563r,-16l10740,15523xm23,15537r-13,13l23,15563r,-26xm10786,15537r,26l10799,15550r-13,-13xm10740,15491r,32l10763,15547r,-33l10740,15491xm70,15491r-24,23l46,15547r24,-24l70,15491xm10667,15418r,32l10740,15523r,-32l10667,15418xm143,15418r-73,73l70,15523r73,-73l143,15418xm10763,95r-23,24l10740,15491r23,23l10763,95xm46,95r,15419l70,15491,70,119,46,95xm166,15427r-23,23l143,15467r16,l182,15444r-16,l166,15427xm10621,15444r-10432,l202,15457r-10,10l10618,15467r-10,-10l10621,15444xm10644,15427r,17l10627,15444r24,23l10667,15467r,-17l10644,15427xm153,15407r-10,11l143,15450r23,-23l166,15420r-13,-13xm10657,15407r-13,13l10644,15427r23,23l10667,15418r-10,-11xm166,15420r,7l169,15424r-3,-4xm10644,15420r-4,4l10644,15427r,-7xm10621,189l189,189r,15231l10621,15420r,-23l212,15397,212,212r10409,l10621,189xm166,15407r-13,l166,15420r,-13xm10644,189r,15231l10657,15407r10,l10667,202r-10,l10644,189xm143,192r,15226l153,15407r13,l166,202r-13,l143,192xm10667,15407r-10,l10667,15418r,-11xm10621,212r-24,l10597,15397r24,l10621,212xm143,159r,33l153,202r13,-13l166,182,143,159xm166,189r-13,13l166,202r,-13xm10667,159r-23,23l10644,189r13,13l10667,192r,-33xm10667,192r-10,10l10667,202r,-10xm10740,86r-73,73l10667,192r73,-73l10740,86xm70,86r,33l143,192r,-33l70,86xm166,182r,7l169,185r-3,-3xm10644,182r-4,3l10644,189r,-7xm10667,142r-16,l10627,166r17,l10644,182r23,-23l10667,142xm159,142r-16,l143,159r23,23l166,166r16,l159,142xm59,10l43,26,186,169r16,-16l59,10xm10750,10r-142,143l10624,169,10767,26r-17,-16xm10618,142l192,142r10,11l189,166r10432,l10608,153r10,-11xm46,63r,32l70,119r,-33l46,63xm10763,63r-23,23l10740,119r23,-24l10763,63xm27,43r-4,3l23,72,46,95r,-32l27,43xm10783,43r-20,20l10763,95r23,-23l10786,46r-3,-3xm63,46r-17,l46,63,70,86r,-17l86,69,63,46xm10763,46r-16,l10724,69r16,l10740,86r23,-23l10763,46xm23,46l10,59,23,72r,-26xm10786,46r,26l10799,59r-13,-13xm10714,46l96,46r23,23l10691,69r23,-23xm10750,10l59,10,72,23r10665,l10750,10xe" fillcolor="black" stroked="f">
                <v:path arrowok="t" o:connecttype="custom" o:connectlocs="2147483646,2147483646;4032250,2147483646;9274175,282257500;74999850,2147483646;2147483646,2147483646;2147483646,2147483646;2147483646,277015575;2147483646,296773600;2147483646,2147483646;18548350,2147483646;18548350,2147483646;2147483646,2147483646;25403175,2147483646;47983775,2147483646;2147483646,2147483646;2147483646,2147483646;2147483646,2147483646;2147483646,2147483646;18548350,2147483646;2147483646,2147483646;28225750,2147483646;2147483646,320967100;18548350,2147483646;57661175,2147483646;66935350,2147483646;2147483646,2147483646;2147483646,2147483646;61693425,2147483646;61693425,2147483646;2147483646,2147483646;66935350,2147483646;2147483646,349192850;85483700,2147483646;61693425,2147483646;2147483646,2147483646;57661175,350402525;61693425,354434775;2147483646,2147483646;2147483646,358467025;66935350,346370275;66935350,349192850;2147483646,350402525;2147483646,350402525;2147483646,307660675;28225750,307660675;2147483646,346370275;2147483646,330241275;2147483646,330241275;66935350,339918675;74999850,341128350;2147483646,341128350;81451450,334676750;18548350,298386500;2147483646,298386500;10887075,290322000;10887075,290322000;2147483646,291531675;28225750,307660675;2147483646,291531675;2147483646,291531675;2147483646,291531675;38709600,291531675;23790275,277015575" o:connectangles="0,0,0,0,0,0,0,0,0,0,0,0,0,0,0,0,0,0,0,0,0,0,0,0,0,0,0,0,0,0,0,0,0,0,0,0,0,0,0,0,0,0,0,0,0,0,0,0,0,0,0,0,0,0,0,0,0,0,0,0,0,0,0"/>
                <w10:wrap anchorx="page" anchory="page"/>
              </v:shape>
            </w:pict>
          </mc:Fallback>
        </mc:AlternateContent>
      </w:r>
    </w:p>
    <w:p w14:paraId="765D9354" w14:textId="77777777" w:rsidR="005D40BA" w:rsidRDefault="00887FB3">
      <w:pPr>
        <w:pStyle w:val="GvdeMetni"/>
        <w:ind w:left="2422"/>
        <w:rPr>
          <w:rFonts w:ascii="Times New Roman"/>
          <w:sz w:val="20"/>
        </w:rPr>
      </w:pPr>
      <w:r>
        <w:rPr>
          <w:rFonts w:ascii="Times New Roman"/>
          <w:noProof/>
          <w:sz w:val="20"/>
          <w:lang w:eastAsia="tr-TR"/>
        </w:rPr>
        <w:drawing>
          <wp:inline distT="0" distB="0" distL="0" distR="0" wp14:anchorId="630BD849" wp14:editId="58755E3B">
            <wp:extent cx="2830702" cy="2830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30702" cy="2830068"/>
                    </a:xfrm>
                    <a:prstGeom prst="rect">
                      <a:avLst/>
                    </a:prstGeom>
                  </pic:spPr>
                </pic:pic>
              </a:graphicData>
            </a:graphic>
          </wp:inline>
        </w:drawing>
      </w:r>
    </w:p>
    <w:p w14:paraId="7EE9E97C" w14:textId="77777777" w:rsidR="005D40BA" w:rsidRDefault="005D40BA">
      <w:pPr>
        <w:pStyle w:val="GvdeMetni"/>
        <w:ind w:left="0"/>
        <w:rPr>
          <w:rFonts w:ascii="Times New Roman"/>
          <w:sz w:val="20"/>
        </w:rPr>
      </w:pPr>
    </w:p>
    <w:p w14:paraId="6EAF3082" w14:textId="77777777" w:rsidR="005D40BA" w:rsidRDefault="005D40BA">
      <w:pPr>
        <w:pStyle w:val="GvdeMetni"/>
        <w:ind w:left="0"/>
        <w:rPr>
          <w:rFonts w:ascii="Times New Roman"/>
          <w:sz w:val="20"/>
        </w:rPr>
      </w:pPr>
    </w:p>
    <w:p w14:paraId="51E4CBCF" w14:textId="77777777" w:rsidR="005D40BA" w:rsidRDefault="005D40BA">
      <w:pPr>
        <w:pStyle w:val="GvdeMetni"/>
        <w:ind w:left="0"/>
        <w:rPr>
          <w:rFonts w:ascii="Times New Roman"/>
          <w:sz w:val="20"/>
        </w:rPr>
      </w:pPr>
    </w:p>
    <w:p w14:paraId="516BA348" w14:textId="77777777" w:rsidR="005D40BA" w:rsidRDefault="005D40BA">
      <w:pPr>
        <w:pStyle w:val="GvdeMetni"/>
        <w:ind w:left="0"/>
        <w:rPr>
          <w:rFonts w:ascii="Times New Roman"/>
          <w:sz w:val="20"/>
        </w:rPr>
      </w:pPr>
    </w:p>
    <w:p w14:paraId="2963EE41" w14:textId="77777777" w:rsidR="005D40BA" w:rsidRDefault="005D40BA">
      <w:pPr>
        <w:pStyle w:val="GvdeMetni"/>
        <w:spacing w:before="11"/>
        <w:ind w:left="0"/>
        <w:rPr>
          <w:rFonts w:ascii="Times New Roman"/>
          <w:sz w:val="28"/>
        </w:rPr>
      </w:pPr>
    </w:p>
    <w:p w14:paraId="79B7F912" w14:textId="77777777" w:rsidR="005D40BA" w:rsidRPr="00547DC3" w:rsidRDefault="00887FB3">
      <w:pPr>
        <w:pStyle w:val="KonuBal"/>
        <w:rPr>
          <w:rFonts w:ascii="Times New Roman" w:hAnsi="Times New Roman" w:cs="Times New Roman"/>
        </w:rPr>
      </w:pPr>
      <w:r w:rsidRPr="00547DC3">
        <w:rPr>
          <w:rFonts w:ascii="Times New Roman" w:hAnsi="Times New Roman" w:cs="Times New Roman"/>
        </w:rPr>
        <w:t>BOLU</w:t>
      </w:r>
      <w:r w:rsidR="00425459">
        <w:rPr>
          <w:rFonts w:ascii="Times New Roman" w:hAnsi="Times New Roman" w:cs="Times New Roman"/>
        </w:rPr>
        <w:t xml:space="preserve"> </w:t>
      </w:r>
      <w:r w:rsidRPr="00547DC3">
        <w:rPr>
          <w:rFonts w:ascii="Times New Roman" w:hAnsi="Times New Roman" w:cs="Times New Roman"/>
        </w:rPr>
        <w:t>İL</w:t>
      </w:r>
      <w:r w:rsidR="00425459">
        <w:rPr>
          <w:rFonts w:ascii="Times New Roman" w:hAnsi="Times New Roman" w:cs="Times New Roman"/>
        </w:rPr>
        <w:t xml:space="preserve"> </w:t>
      </w:r>
      <w:r w:rsidRPr="00547DC3">
        <w:rPr>
          <w:rFonts w:ascii="Times New Roman" w:hAnsi="Times New Roman" w:cs="Times New Roman"/>
        </w:rPr>
        <w:t>MİLLİ</w:t>
      </w:r>
      <w:r w:rsidR="00425459">
        <w:rPr>
          <w:rFonts w:ascii="Times New Roman" w:hAnsi="Times New Roman" w:cs="Times New Roman"/>
        </w:rPr>
        <w:t xml:space="preserve"> </w:t>
      </w:r>
      <w:r w:rsidRPr="00547DC3">
        <w:rPr>
          <w:rFonts w:ascii="Times New Roman" w:hAnsi="Times New Roman" w:cs="Times New Roman"/>
        </w:rPr>
        <w:t>EĞİTİM</w:t>
      </w:r>
      <w:r w:rsidR="00425459">
        <w:rPr>
          <w:rFonts w:ascii="Times New Roman" w:hAnsi="Times New Roman" w:cs="Times New Roman"/>
        </w:rPr>
        <w:t xml:space="preserve"> </w:t>
      </w:r>
      <w:r w:rsidRPr="00547DC3">
        <w:rPr>
          <w:rFonts w:ascii="Times New Roman" w:hAnsi="Times New Roman" w:cs="Times New Roman"/>
        </w:rPr>
        <w:t>MÜDÜRLÜĞÜ</w:t>
      </w:r>
    </w:p>
    <w:p w14:paraId="21DB0FFE" w14:textId="77777777" w:rsidR="005D40BA" w:rsidRPr="00547DC3" w:rsidRDefault="005D40BA">
      <w:pPr>
        <w:pStyle w:val="GvdeMetni"/>
        <w:ind w:left="0"/>
        <w:rPr>
          <w:rFonts w:ascii="Times New Roman" w:hAnsi="Times New Roman" w:cs="Times New Roman"/>
          <w:b/>
          <w:sz w:val="52"/>
        </w:rPr>
      </w:pPr>
    </w:p>
    <w:p w14:paraId="6C013ED7" w14:textId="77777777" w:rsidR="005D40BA" w:rsidRPr="00547DC3" w:rsidRDefault="005D40BA">
      <w:pPr>
        <w:pStyle w:val="GvdeMetni"/>
        <w:spacing w:before="12"/>
        <w:ind w:left="0"/>
        <w:rPr>
          <w:rFonts w:ascii="Times New Roman" w:hAnsi="Times New Roman" w:cs="Times New Roman"/>
          <w:b/>
          <w:sz w:val="55"/>
        </w:rPr>
      </w:pPr>
    </w:p>
    <w:p w14:paraId="06D4A775" w14:textId="77777777" w:rsidR="005D40BA" w:rsidRPr="00547DC3" w:rsidRDefault="00C04624">
      <w:pPr>
        <w:ind w:left="758" w:right="759"/>
        <w:jc w:val="center"/>
        <w:rPr>
          <w:rFonts w:ascii="Times New Roman" w:hAnsi="Times New Roman" w:cs="Times New Roman"/>
          <w:b/>
          <w:sz w:val="40"/>
        </w:rPr>
      </w:pPr>
      <w:r w:rsidRPr="00547DC3">
        <w:rPr>
          <w:rFonts w:ascii="Times New Roman" w:hAnsi="Times New Roman" w:cs="Times New Roman"/>
          <w:b/>
          <w:sz w:val="40"/>
        </w:rPr>
        <w:t>2024</w:t>
      </w:r>
      <w:r w:rsidR="00887FB3" w:rsidRPr="00547DC3">
        <w:rPr>
          <w:rFonts w:ascii="Times New Roman" w:hAnsi="Times New Roman" w:cs="Times New Roman"/>
          <w:b/>
          <w:sz w:val="40"/>
        </w:rPr>
        <w:t>-202</w:t>
      </w:r>
      <w:r w:rsidRPr="00547DC3">
        <w:rPr>
          <w:rFonts w:ascii="Times New Roman" w:hAnsi="Times New Roman" w:cs="Times New Roman"/>
          <w:b/>
          <w:sz w:val="40"/>
        </w:rPr>
        <w:t>5</w:t>
      </w:r>
      <w:r w:rsidR="00425459">
        <w:rPr>
          <w:rFonts w:ascii="Times New Roman" w:hAnsi="Times New Roman" w:cs="Times New Roman"/>
          <w:b/>
          <w:sz w:val="40"/>
        </w:rPr>
        <w:t xml:space="preserve"> </w:t>
      </w:r>
      <w:r w:rsidR="00887FB3" w:rsidRPr="00547DC3">
        <w:rPr>
          <w:rFonts w:ascii="Times New Roman" w:hAnsi="Times New Roman" w:cs="Times New Roman"/>
          <w:b/>
          <w:sz w:val="40"/>
        </w:rPr>
        <w:t>EĞİTİM</w:t>
      </w:r>
      <w:r w:rsidR="00425459">
        <w:rPr>
          <w:rFonts w:ascii="Times New Roman" w:hAnsi="Times New Roman" w:cs="Times New Roman"/>
          <w:b/>
          <w:sz w:val="40"/>
        </w:rPr>
        <w:t xml:space="preserve"> </w:t>
      </w:r>
      <w:r w:rsidR="00887FB3" w:rsidRPr="00547DC3">
        <w:rPr>
          <w:rFonts w:ascii="Times New Roman" w:hAnsi="Times New Roman" w:cs="Times New Roman"/>
          <w:b/>
          <w:sz w:val="40"/>
        </w:rPr>
        <w:t>VE</w:t>
      </w:r>
      <w:r w:rsidR="00425459">
        <w:rPr>
          <w:rFonts w:ascii="Times New Roman" w:hAnsi="Times New Roman" w:cs="Times New Roman"/>
          <w:b/>
          <w:sz w:val="40"/>
        </w:rPr>
        <w:t xml:space="preserve"> </w:t>
      </w:r>
      <w:r w:rsidR="00887FB3" w:rsidRPr="00547DC3">
        <w:rPr>
          <w:rFonts w:ascii="Times New Roman" w:hAnsi="Times New Roman" w:cs="Times New Roman"/>
          <w:b/>
          <w:sz w:val="40"/>
        </w:rPr>
        <w:t>ÖĞRETİM</w:t>
      </w:r>
      <w:r w:rsidR="00425459">
        <w:rPr>
          <w:rFonts w:ascii="Times New Roman" w:hAnsi="Times New Roman" w:cs="Times New Roman"/>
          <w:b/>
          <w:sz w:val="40"/>
        </w:rPr>
        <w:t xml:space="preserve"> </w:t>
      </w:r>
      <w:r w:rsidR="00887FB3" w:rsidRPr="00547DC3">
        <w:rPr>
          <w:rFonts w:ascii="Times New Roman" w:hAnsi="Times New Roman" w:cs="Times New Roman"/>
          <w:b/>
          <w:sz w:val="40"/>
        </w:rPr>
        <w:t>YILI</w:t>
      </w:r>
    </w:p>
    <w:p w14:paraId="2728F5F8" w14:textId="77777777" w:rsidR="005D40BA" w:rsidRPr="00547DC3" w:rsidRDefault="000B6E9D">
      <w:pPr>
        <w:spacing w:before="37" w:line="259" w:lineRule="auto"/>
        <w:ind w:left="758" w:right="758"/>
        <w:jc w:val="center"/>
        <w:rPr>
          <w:rFonts w:ascii="Times New Roman" w:hAnsi="Times New Roman" w:cs="Times New Roman"/>
          <w:b/>
          <w:sz w:val="40"/>
        </w:rPr>
      </w:pPr>
      <w:r>
        <w:rPr>
          <w:rFonts w:ascii="Times New Roman" w:hAnsi="Times New Roman" w:cs="Times New Roman"/>
          <w:b/>
          <w:sz w:val="40"/>
        </w:rPr>
        <w:t xml:space="preserve">İHTİYAÇ VE </w:t>
      </w:r>
      <w:r w:rsidR="00887FB3" w:rsidRPr="00547DC3">
        <w:rPr>
          <w:rFonts w:ascii="Times New Roman" w:hAnsi="Times New Roman" w:cs="Times New Roman"/>
          <w:b/>
          <w:sz w:val="40"/>
        </w:rPr>
        <w:t xml:space="preserve">NORM KADRO FAZLASI </w:t>
      </w:r>
      <w:r w:rsidR="00B34FF1" w:rsidRPr="00547DC3">
        <w:rPr>
          <w:rFonts w:ascii="Times New Roman" w:hAnsi="Times New Roman" w:cs="Times New Roman"/>
          <w:b/>
          <w:sz w:val="40"/>
        </w:rPr>
        <w:t>ÖĞRETMEN</w:t>
      </w:r>
      <w:r w:rsidR="00425459">
        <w:rPr>
          <w:rFonts w:ascii="Times New Roman" w:hAnsi="Times New Roman" w:cs="Times New Roman"/>
          <w:b/>
          <w:sz w:val="40"/>
        </w:rPr>
        <w:t xml:space="preserve"> </w:t>
      </w:r>
      <w:r w:rsidR="00B01AC1">
        <w:rPr>
          <w:rFonts w:ascii="Times New Roman" w:hAnsi="Times New Roman" w:cs="Times New Roman"/>
          <w:b/>
          <w:sz w:val="40"/>
        </w:rPr>
        <w:t>ATAMA</w:t>
      </w:r>
      <w:r w:rsidR="00B01AC1">
        <w:rPr>
          <w:rFonts w:ascii="Times New Roman" w:hAnsi="Times New Roman" w:cs="Times New Roman"/>
          <w:b/>
          <w:spacing w:val="-88"/>
          <w:sz w:val="40"/>
        </w:rPr>
        <w:t xml:space="preserve"> DUYURUSU</w:t>
      </w:r>
    </w:p>
    <w:p w14:paraId="6970E2FD" w14:textId="77777777" w:rsidR="005D40BA" w:rsidRDefault="005D40BA">
      <w:pPr>
        <w:pStyle w:val="GvdeMetni"/>
        <w:ind w:left="0"/>
        <w:rPr>
          <w:b/>
          <w:sz w:val="40"/>
        </w:rPr>
      </w:pPr>
    </w:p>
    <w:p w14:paraId="2AC0F115" w14:textId="77777777" w:rsidR="005D40BA" w:rsidRDefault="005D40BA">
      <w:pPr>
        <w:pStyle w:val="GvdeMetni"/>
        <w:ind w:left="0"/>
        <w:rPr>
          <w:b/>
          <w:sz w:val="40"/>
        </w:rPr>
      </w:pPr>
    </w:p>
    <w:p w14:paraId="46ED7F0E" w14:textId="77777777" w:rsidR="005D40BA" w:rsidRDefault="005D40BA">
      <w:pPr>
        <w:pStyle w:val="GvdeMetni"/>
        <w:ind w:left="0"/>
        <w:rPr>
          <w:b/>
          <w:sz w:val="40"/>
        </w:rPr>
      </w:pPr>
    </w:p>
    <w:p w14:paraId="2030206B" w14:textId="77777777" w:rsidR="005D40BA" w:rsidRDefault="005D40BA">
      <w:pPr>
        <w:pStyle w:val="GvdeMetni"/>
        <w:ind w:left="0"/>
        <w:rPr>
          <w:b/>
          <w:sz w:val="40"/>
        </w:rPr>
      </w:pPr>
    </w:p>
    <w:p w14:paraId="715864A9" w14:textId="77777777" w:rsidR="005D40BA" w:rsidRDefault="005D40BA">
      <w:pPr>
        <w:pStyle w:val="GvdeMetni"/>
        <w:ind w:left="0"/>
        <w:rPr>
          <w:b/>
          <w:sz w:val="40"/>
        </w:rPr>
      </w:pPr>
    </w:p>
    <w:p w14:paraId="671AA5A6" w14:textId="77777777" w:rsidR="005D40BA" w:rsidRDefault="005D40BA">
      <w:pPr>
        <w:pStyle w:val="GvdeMetni"/>
        <w:ind w:left="0"/>
        <w:rPr>
          <w:b/>
          <w:sz w:val="40"/>
        </w:rPr>
      </w:pPr>
    </w:p>
    <w:p w14:paraId="0451ADB2" w14:textId="77777777" w:rsidR="005D40BA" w:rsidRDefault="005D40BA">
      <w:pPr>
        <w:pStyle w:val="GvdeMetni"/>
        <w:ind w:left="0"/>
        <w:rPr>
          <w:b/>
          <w:sz w:val="40"/>
        </w:rPr>
      </w:pPr>
    </w:p>
    <w:p w14:paraId="4C8137B7" w14:textId="77777777" w:rsidR="005D40BA" w:rsidRDefault="005D40BA">
      <w:pPr>
        <w:pStyle w:val="GvdeMetni"/>
        <w:ind w:left="0"/>
        <w:rPr>
          <w:b/>
          <w:sz w:val="40"/>
        </w:rPr>
      </w:pPr>
    </w:p>
    <w:p w14:paraId="14434E36" w14:textId="77777777" w:rsidR="005D40BA" w:rsidRDefault="005D40BA">
      <w:pPr>
        <w:jc w:val="center"/>
        <w:rPr>
          <w:sz w:val="32"/>
        </w:rPr>
      </w:pPr>
    </w:p>
    <w:p w14:paraId="751C2237" w14:textId="77777777" w:rsidR="00321409" w:rsidRPr="00321409" w:rsidRDefault="00321409" w:rsidP="00321409">
      <w:pPr>
        <w:tabs>
          <w:tab w:val="left" w:pos="3870"/>
        </w:tabs>
        <w:jc w:val="center"/>
        <w:rPr>
          <w:b/>
          <w:bCs/>
          <w:sz w:val="32"/>
        </w:rPr>
      </w:pPr>
      <w:r w:rsidRPr="00321409">
        <w:rPr>
          <w:b/>
          <w:bCs/>
          <w:sz w:val="32"/>
        </w:rPr>
        <w:t>KASIM 2024</w:t>
      </w:r>
    </w:p>
    <w:p w14:paraId="53598573" w14:textId="77777777" w:rsidR="00321409" w:rsidRPr="00321409" w:rsidRDefault="00321409" w:rsidP="00321409">
      <w:pPr>
        <w:tabs>
          <w:tab w:val="left" w:pos="3870"/>
        </w:tabs>
        <w:rPr>
          <w:sz w:val="32"/>
        </w:rPr>
        <w:sectPr w:rsidR="00321409" w:rsidRPr="00321409">
          <w:type w:val="continuous"/>
          <w:pgSz w:w="11910" w:h="16840"/>
          <w:pgMar w:top="1580" w:right="1300" w:bottom="280" w:left="1300" w:header="708" w:footer="708" w:gutter="0"/>
          <w:cols w:space="708"/>
        </w:sectPr>
      </w:pPr>
      <w:r>
        <w:rPr>
          <w:sz w:val="32"/>
        </w:rPr>
        <w:tab/>
      </w:r>
    </w:p>
    <w:p w14:paraId="2C617527" w14:textId="77777777" w:rsidR="005D40BA" w:rsidRPr="00547DC3" w:rsidRDefault="00C04624" w:rsidP="00DB2C0E">
      <w:pPr>
        <w:spacing w:before="32"/>
        <w:ind w:left="758" w:right="53"/>
        <w:jc w:val="center"/>
        <w:rPr>
          <w:rFonts w:ascii="Times New Roman" w:hAnsi="Times New Roman" w:cs="Times New Roman"/>
          <w:b/>
          <w:sz w:val="24"/>
          <w:szCs w:val="24"/>
        </w:rPr>
      </w:pPr>
      <w:r w:rsidRPr="00547DC3">
        <w:rPr>
          <w:rFonts w:ascii="Times New Roman" w:hAnsi="Times New Roman" w:cs="Times New Roman"/>
          <w:b/>
          <w:sz w:val="24"/>
          <w:szCs w:val="24"/>
        </w:rPr>
        <w:lastRenderedPageBreak/>
        <w:t xml:space="preserve">2024 </w:t>
      </w:r>
      <w:r w:rsidR="005F22EF">
        <w:rPr>
          <w:rFonts w:ascii="Times New Roman" w:hAnsi="Times New Roman" w:cs="Times New Roman"/>
          <w:b/>
          <w:sz w:val="24"/>
          <w:szCs w:val="24"/>
        </w:rPr>
        <w:t xml:space="preserve">– 2025 EĞİTİM ÖĞRETİM YILI </w:t>
      </w:r>
      <w:r w:rsidR="000B6E9D">
        <w:rPr>
          <w:rFonts w:ascii="Times New Roman" w:hAnsi="Times New Roman" w:cs="Times New Roman"/>
          <w:b/>
          <w:sz w:val="24"/>
          <w:szCs w:val="24"/>
        </w:rPr>
        <w:t xml:space="preserve">İHTİYAÇ VE </w:t>
      </w:r>
      <w:r w:rsidR="005F22EF">
        <w:rPr>
          <w:rFonts w:ascii="Times New Roman" w:hAnsi="Times New Roman" w:cs="Times New Roman"/>
          <w:b/>
          <w:sz w:val="24"/>
          <w:szCs w:val="24"/>
        </w:rPr>
        <w:t xml:space="preserve">NORM KADRO FAZLASI ÖĞRETMEN ATAMA DUYURUSU </w:t>
      </w:r>
    </w:p>
    <w:p w14:paraId="31D833FB" w14:textId="77777777" w:rsidR="005D40BA" w:rsidRPr="00DB2C0E" w:rsidRDefault="00887FB3" w:rsidP="00DB2C0E">
      <w:pPr>
        <w:pStyle w:val="GvdeMetni"/>
        <w:spacing w:before="183" w:line="259" w:lineRule="auto"/>
        <w:ind w:right="112" w:firstLine="707"/>
        <w:jc w:val="both"/>
        <w:rPr>
          <w:rFonts w:ascii="Times New Roman" w:hAnsi="Times New Roman" w:cs="Times New Roman"/>
        </w:rPr>
      </w:pPr>
      <w:r w:rsidRPr="00DB2C0E">
        <w:rPr>
          <w:rFonts w:ascii="Times New Roman" w:hAnsi="Times New Roman" w:cs="Times New Roman"/>
        </w:rPr>
        <w:t>İlimizde</w:t>
      </w:r>
      <w:r w:rsidR="00360799">
        <w:rPr>
          <w:rFonts w:ascii="Times New Roman" w:hAnsi="Times New Roman" w:cs="Times New Roman"/>
        </w:rPr>
        <w:t xml:space="preserve"> </w:t>
      </w:r>
      <w:r w:rsidRPr="00DB2C0E">
        <w:rPr>
          <w:rFonts w:ascii="Times New Roman" w:hAnsi="Times New Roman" w:cs="Times New Roman"/>
        </w:rPr>
        <w:t>faaliyet</w:t>
      </w:r>
      <w:r w:rsidR="00360799">
        <w:rPr>
          <w:rFonts w:ascii="Times New Roman" w:hAnsi="Times New Roman" w:cs="Times New Roman"/>
        </w:rPr>
        <w:t xml:space="preserve"> </w:t>
      </w:r>
      <w:r w:rsidRPr="00DB2C0E">
        <w:rPr>
          <w:rFonts w:ascii="Times New Roman" w:hAnsi="Times New Roman" w:cs="Times New Roman"/>
        </w:rPr>
        <w:t>gösteren</w:t>
      </w:r>
      <w:r w:rsidR="007B16C3">
        <w:rPr>
          <w:rFonts w:ascii="Times New Roman" w:hAnsi="Times New Roman" w:cs="Times New Roman"/>
        </w:rPr>
        <w:t xml:space="preserve"> </w:t>
      </w:r>
      <w:r w:rsidRPr="00DB2C0E">
        <w:rPr>
          <w:rFonts w:ascii="Times New Roman" w:hAnsi="Times New Roman" w:cs="Times New Roman"/>
        </w:rPr>
        <w:t>eğitim</w:t>
      </w:r>
      <w:r w:rsidR="007B16C3">
        <w:rPr>
          <w:rFonts w:ascii="Times New Roman" w:hAnsi="Times New Roman" w:cs="Times New Roman"/>
        </w:rPr>
        <w:t xml:space="preserve"> </w:t>
      </w:r>
      <w:r w:rsidRPr="00DB2C0E">
        <w:rPr>
          <w:rFonts w:ascii="Times New Roman" w:hAnsi="Times New Roman" w:cs="Times New Roman"/>
        </w:rPr>
        <w:t>kurumlarında</w:t>
      </w:r>
      <w:r w:rsidR="007B16C3">
        <w:rPr>
          <w:rFonts w:ascii="Times New Roman" w:hAnsi="Times New Roman" w:cs="Times New Roman"/>
        </w:rPr>
        <w:t xml:space="preserve"> </w:t>
      </w:r>
      <w:r w:rsidRPr="00DB2C0E">
        <w:rPr>
          <w:rFonts w:ascii="Times New Roman" w:hAnsi="Times New Roman" w:cs="Times New Roman"/>
        </w:rPr>
        <w:t>görev</w:t>
      </w:r>
      <w:r w:rsidR="007B16C3">
        <w:rPr>
          <w:rFonts w:ascii="Times New Roman" w:hAnsi="Times New Roman" w:cs="Times New Roman"/>
        </w:rPr>
        <w:t xml:space="preserve"> </w:t>
      </w:r>
      <w:r w:rsidRPr="00DB2C0E">
        <w:rPr>
          <w:rFonts w:ascii="Times New Roman" w:hAnsi="Times New Roman" w:cs="Times New Roman"/>
        </w:rPr>
        <w:t>yapan</w:t>
      </w:r>
      <w:r w:rsidR="008B1A0D">
        <w:rPr>
          <w:rFonts w:ascii="Times New Roman" w:hAnsi="Times New Roman" w:cs="Times New Roman"/>
        </w:rPr>
        <w:t xml:space="preserve"> </w:t>
      </w:r>
      <w:r w:rsidR="000B6E9D">
        <w:rPr>
          <w:rFonts w:ascii="Times New Roman" w:hAnsi="Times New Roman" w:cs="Times New Roman"/>
        </w:rPr>
        <w:t xml:space="preserve">ihtiyaç ve norm kadro </w:t>
      </w:r>
      <w:r w:rsidRPr="00DB2C0E">
        <w:rPr>
          <w:rFonts w:ascii="Times New Roman" w:hAnsi="Times New Roman" w:cs="Times New Roman"/>
        </w:rPr>
        <w:t>fazlası</w:t>
      </w:r>
      <w:r w:rsidR="007B16C3">
        <w:rPr>
          <w:rFonts w:ascii="Times New Roman" w:hAnsi="Times New Roman" w:cs="Times New Roman"/>
        </w:rPr>
        <w:t xml:space="preserve"> </w:t>
      </w:r>
      <w:r w:rsidRPr="00DB2C0E">
        <w:rPr>
          <w:rFonts w:ascii="Times New Roman" w:hAnsi="Times New Roman" w:cs="Times New Roman"/>
        </w:rPr>
        <w:t>öğ</w:t>
      </w:r>
      <w:r w:rsidR="00C04624" w:rsidRPr="00DB2C0E">
        <w:rPr>
          <w:rFonts w:ascii="Times New Roman" w:hAnsi="Times New Roman" w:cs="Times New Roman"/>
        </w:rPr>
        <w:t xml:space="preserve">retmenlerin alanlarında ihtiyaç </w:t>
      </w:r>
      <w:r w:rsidRPr="00DB2C0E">
        <w:rPr>
          <w:rFonts w:ascii="Times New Roman" w:hAnsi="Times New Roman" w:cs="Times New Roman"/>
        </w:rPr>
        <w:t>bulunan eğitim kurum</w:t>
      </w:r>
      <w:r w:rsidR="00C04624" w:rsidRPr="00DB2C0E">
        <w:rPr>
          <w:rFonts w:ascii="Times New Roman" w:hAnsi="Times New Roman" w:cs="Times New Roman"/>
        </w:rPr>
        <w:t>larına başvuru ve atanma işlemleri</w:t>
      </w:r>
      <w:r w:rsidRPr="00DB2C0E">
        <w:rPr>
          <w:rFonts w:ascii="Times New Roman" w:hAnsi="Times New Roman" w:cs="Times New Roman"/>
        </w:rPr>
        <w:t>,</w:t>
      </w:r>
      <w:r w:rsidR="00425459">
        <w:rPr>
          <w:rFonts w:ascii="Times New Roman" w:hAnsi="Times New Roman" w:cs="Times New Roman"/>
        </w:rPr>
        <w:t xml:space="preserve"> </w:t>
      </w:r>
      <w:r w:rsidRPr="00DB2C0E">
        <w:rPr>
          <w:rFonts w:ascii="Times New Roman" w:hAnsi="Times New Roman" w:cs="Times New Roman"/>
        </w:rPr>
        <w:t>aşağıda</w:t>
      </w:r>
      <w:r w:rsidR="00425459">
        <w:rPr>
          <w:rFonts w:ascii="Times New Roman" w:hAnsi="Times New Roman" w:cs="Times New Roman"/>
        </w:rPr>
        <w:t xml:space="preserve"> </w:t>
      </w:r>
      <w:r w:rsidRPr="00DB2C0E">
        <w:rPr>
          <w:rFonts w:ascii="Times New Roman" w:hAnsi="Times New Roman" w:cs="Times New Roman"/>
        </w:rPr>
        <w:t>belirtilen</w:t>
      </w:r>
      <w:r w:rsidR="00425459">
        <w:rPr>
          <w:rFonts w:ascii="Times New Roman" w:hAnsi="Times New Roman" w:cs="Times New Roman"/>
        </w:rPr>
        <w:t xml:space="preserve"> </w:t>
      </w:r>
      <w:r w:rsidRPr="00DB2C0E">
        <w:rPr>
          <w:rFonts w:ascii="Times New Roman" w:hAnsi="Times New Roman" w:cs="Times New Roman"/>
        </w:rPr>
        <w:t>açıklamalar</w:t>
      </w:r>
      <w:r w:rsidR="00425459">
        <w:rPr>
          <w:rFonts w:ascii="Times New Roman" w:hAnsi="Times New Roman" w:cs="Times New Roman"/>
        </w:rPr>
        <w:t xml:space="preserve"> </w:t>
      </w:r>
      <w:r w:rsidR="00787AE2">
        <w:rPr>
          <w:rFonts w:ascii="Times New Roman" w:hAnsi="Times New Roman" w:cs="Times New Roman"/>
        </w:rPr>
        <w:t>ve</w:t>
      </w:r>
      <w:r w:rsidR="00425459">
        <w:rPr>
          <w:rFonts w:ascii="Times New Roman" w:hAnsi="Times New Roman" w:cs="Times New Roman"/>
        </w:rPr>
        <w:t xml:space="preserve"> </w:t>
      </w:r>
      <w:r w:rsidRPr="00DB2C0E">
        <w:rPr>
          <w:rFonts w:ascii="Times New Roman" w:hAnsi="Times New Roman" w:cs="Times New Roman"/>
        </w:rPr>
        <w:t>takvim doğrultusunda</w:t>
      </w:r>
      <w:r w:rsidR="00425459">
        <w:rPr>
          <w:rFonts w:ascii="Times New Roman" w:hAnsi="Times New Roman" w:cs="Times New Roman"/>
        </w:rPr>
        <w:t xml:space="preserve"> </w:t>
      </w:r>
      <w:r w:rsidR="00C04624" w:rsidRPr="00DB2C0E">
        <w:rPr>
          <w:rFonts w:ascii="Times New Roman" w:hAnsi="Times New Roman" w:cs="Times New Roman"/>
        </w:rPr>
        <w:t>yapıl</w:t>
      </w:r>
      <w:r w:rsidRPr="00DB2C0E">
        <w:rPr>
          <w:rFonts w:ascii="Times New Roman" w:hAnsi="Times New Roman" w:cs="Times New Roman"/>
        </w:rPr>
        <w:t>acaktır.</w:t>
      </w:r>
    </w:p>
    <w:p w14:paraId="4E4F03B7" w14:textId="77777777" w:rsidR="005D40BA" w:rsidRPr="002D1667" w:rsidRDefault="00887FB3" w:rsidP="002D1667">
      <w:pPr>
        <w:pStyle w:val="Balk11"/>
        <w:spacing w:before="159"/>
        <w:ind w:left="476"/>
        <w:rPr>
          <w:rFonts w:ascii="Times New Roman" w:hAnsi="Times New Roman" w:cs="Times New Roman"/>
          <w:u w:val="single"/>
        </w:rPr>
      </w:pPr>
      <w:r w:rsidRPr="002D1667">
        <w:rPr>
          <w:rFonts w:ascii="Times New Roman" w:hAnsi="Times New Roman" w:cs="Times New Roman"/>
          <w:u w:val="single"/>
        </w:rPr>
        <w:t>KAPSAM</w:t>
      </w:r>
    </w:p>
    <w:p w14:paraId="484E7406" w14:textId="77777777" w:rsidR="005D40BA" w:rsidRPr="00DB2C0E" w:rsidRDefault="00887FB3" w:rsidP="00ED7A12">
      <w:pPr>
        <w:pStyle w:val="GvdeMetni"/>
        <w:spacing w:before="184" w:line="256" w:lineRule="auto"/>
        <w:ind w:right="117" w:firstLine="735"/>
        <w:jc w:val="both"/>
        <w:rPr>
          <w:rFonts w:ascii="Times New Roman" w:hAnsi="Times New Roman" w:cs="Times New Roman"/>
        </w:rPr>
      </w:pPr>
      <w:r w:rsidRPr="00DB2C0E">
        <w:rPr>
          <w:rFonts w:ascii="Times New Roman" w:hAnsi="Times New Roman" w:cs="Times New Roman"/>
        </w:rPr>
        <w:t>Bu</w:t>
      </w:r>
      <w:r w:rsidR="00425459">
        <w:rPr>
          <w:rFonts w:ascii="Times New Roman" w:hAnsi="Times New Roman" w:cs="Times New Roman"/>
        </w:rPr>
        <w:t xml:space="preserve"> </w:t>
      </w:r>
      <w:r w:rsidRPr="00DB2C0E">
        <w:rPr>
          <w:rFonts w:ascii="Times New Roman" w:hAnsi="Times New Roman" w:cs="Times New Roman"/>
        </w:rPr>
        <w:t>duyuru,</w:t>
      </w:r>
      <w:r w:rsidR="00425459">
        <w:rPr>
          <w:rFonts w:ascii="Times New Roman" w:hAnsi="Times New Roman" w:cs="Times New Roman"/>
        </w:rPr>
        <w:t xml:space="preserve"> </w:t>
      </w:r>
      <w:r w:rsidR="00C04624" w:rsidRPr="00DB2C0E">
        <w:rPr>
          <w:rFonts w:ascii="Times New Roman" w:hAnsi="Times New Roman" w:cs="Times New Roman"/>
        </w:rPr>
        <w:t xml:space="preserve">Bolu ilindeki </w:t>
      </w:r>
      <w:r w:rsidR="000B6E9D">
        <w:rPr>
          <w:rFonts w:ascii="Times New Roman" w:hAnsi="Times New Roman" w:cs="Times New Roman"/>
        </w:rPr>
        <w:t xml:space="preserve">ihtiyaç ve norm kadro </w:t>
      </w:r>
      <w:r w:rsidR="00C04624" w:rsidRPr="00DB2C0E">
        <w:rPr>
          <w:rFonts w:ascii="Times New Roman" w:hAnsi="Times New Roman" w:cs="Times New Roman"/>
        </w:rPr>
        <w:t>fazlası öğretmenlerin başvuru ve atanma işlemlerini kapsamaktadır.</w:t>
      </w:r>
    </w:p>
    <w:p w14:paraId="04C5DD47" w14:textId="77777777" w:rsidR="005D40BA" w:rsidRPr="002D1667" w:rsidRDefault="00887FB3" w:rsidP="002D1667">
      <w:pPr>
        <w:pStyle w:val="Balk11"/>
        <w:spacing w:before="166"/>
        <w:ind w:left="476"/>
        <w:rPr>
          <w:rFonts w:ascii="Times New Roman" w:hAnsi="Times New Roman" w:cs="Times New Roman"/>
          <w:u w:val="single"/>
        </w:rPr>
      </w:pPr>
      <w:r w:rsidRPr="002D1667">
        <w:rPr>
          <w:rFonts w:ascii="Times New Roman" w:hAnsi="Times New Roman" w:cs="Times New Roman"/>
          <w:u w:val="single"/>
        </w:rPr>
        <w:t>İLGİLİ</w:t>
      </w:r>
      <w:r w:rsidR="00213153" w:rsidRPr="002D1667">
        <w:rPr>
          <w:rFonts w:ascii="Times New Roman" w:hAnsi="Times New Roman" w:cs="Times New Roman"/>
          <w:u w:val="single"/>
        </w:rPr>
        <w:t xml:space="preserve"> </w:t>
      </w:r>
      <w:r w:rsidRPr="002D1667">
        <w:rPr>
          <w:rFonts w:ascii="Times New Roman" w:hAnsi="Times New Roman" w:cs="Times New Roman"/>
          <w:u w:val="single"/>
        </w:rPr>
        <w:t>MEVZUAT</w:t>
      </w:r>
    </w:p>
    <w:p w14:paraId="35C6B121" w14:textId="77777777" w:rsidR="005D40BA" w:rsidRPr="00DB2C0E" w:rsidRDefault="00910BB5" w:rsidP="00434FE7">
      <w:pPr>
        <w:pStyle w:val="GvdeMetni"/>
        <w:spacing w:before="182" w:line="259" w:lineRule="auto"/>
        <w:ind w:right="114" w:firstLine="735"/>
        <w:jc w:val="both"/>
        <w:rPr>
          <w:rFonts w:ascii="Times New Roman" w:hAnsi="Times New Roman" w:cs="Times New Roman"/>
        </w:rPr>
      </w:pPr>
      <w:r>
        <w:rPr>
          <w:rFonts w:ascii="Times New Roman" w:hAnsi="Times New Roman" w:cs="Times New Roman"/>
        </w:rPr>
        <w:t>İhtiyaç ve n</w:t>
      </w:r>
      <w:r w:rsidR="00887FB3" w:rsidRPr="00DB2C0E">
        <w:rPr>
          <w:rFonts w:ascii="Times New Roman" w:hAnsi="Times New Roman" w:cs="Times New Roman"/>
        </w:rPr>
        <w:t>orm</w:t>
      </w:r>
      <w:r w:rsidR="00425459">
        <w:rPr>
          <w:rFonts w:ascii="Times New Roman" w:hAnsi="Times New Roman" w:cs="Times New Roman"/>
        </w:rPr>
        <w:t xml:space="preserve"> </w:t>
      </w:r>
      <w:r w:rsidR="00887FB3" w:rsidRPr="00DB2C0E">
        <w:rPr>
          <w:rFonts w:ascii="Times New Roman" w:hAnsi="Times New Roman" w:cs="Times New Roman"/>
        </w:rPr>
        <w:t>kadro</w:t>
      </w:r>
      <w:r w:rsidR="00425459">
        <w:rPr>
          <w:rFonts w:ascii="Times New Roman" w:hAnsi="Times New Roman" w:cs="Times New Roman"/>
        </w:rPr>
        <w:t xml:space="preserve"> </w:t>
      </w:r>
      <w:r w:rsidR="00887FB3" w:rsidRPr="00DB2C0E">
        <w:rPr>
          <w:rFonts w:ascii="Times New Roman" w:hAnsi="Times New Roman" w:cs="Times New Roman"/>
        </w:rPr>
        <w:t>fazlası</w:t>
      </w:r>
      <w:r w:rsidR="00425459">
        <w:rPr>
          <w:rFonts w:ascii="Times New Roman" w:hAnsi="Times New Roman" w:cs="Times New Roman"/>
        </w:rPr>
        <w:t xml:space="preserve"> </w:t>
      </w:r>
      <w:r w:rsidR="00887FB3" w:rsidRPr="00DB2C0E">
        <w:rPr>
          <w:rFonts w:ascii="Times New Roman" w:hAnsi="Times New Roman" w:cs="Times New Roman"/>
        </w:rPr>
        <w:t>öğretmenlerin</w:t>
      </w:r>
      <w:r w:rsidR="00425459">
        <w:rPr>
          <w:rFonts w:ascii="Times New Roman" w:hAnsi="Times New Roman" w:cs="Times New Roman"/>
        </w:rPr>
        <w:t xml:space="preserve"> </w:t>
      </w:r>
      <w:r w:rsidR="00887FB3" w:rsidRPr="00DB2C0E">
        <w:rPr>
          <w:rFonts w:ascii="Times New Roman" w:hAnsi="Times New Roman" w:cs="Times New Roman"/>
        </w:rPr>
        <w:t>yer</w:t>
      </w:r>
      <w:r w:rsidR="00425459">
        <w:rPr>
          <w:rFonts w:ascii="Times New Roman" w:hAnsi="Times New Roman" w:cs="Times New Roman"/>
        </w:rPr>
        <w:t xml:space="preserve"> </w:t>
      </w:r>
      <w:r w:rsidR="00887FB3" w:rsidRPr="00DB2C0E">
        <w:rPr>
          <w:rFonts w:ascii="Times New Roman" w:hAnsi="Times New Roman" w:cs="Times New Roman"/>
        </w:rPr>
        <w:t>değiştirme</w:t>
      </w:r>
      <w:r w:rsidR="00425459">
        <w:rPr>
          <w:rFonts w:ascii="Times New Roman" w:hAnsi="Times New Roman" w:cs="Times New Roman"/>
        </w:rPr>
        <w:t xml:space="preserve"> </w:t>
      </w:r>
      <w:r w:rsidR="00887FB3" w:rsidRPr="00DB2C0E">
        <w:rPr>
          <w:rFonts w:ascii="Times New Roman" w:hAnsi="Times New Roman" w:cs="Times New Roman"/>
        </w:rPr>
        <w:t>iş</w:t>
      </w:r>
      <w:r w:rsidR="00425459">
        <w:rPr>
          <w:rFonts w:ascii="Times New Roman" w:hAnsi="Times New Roman" w:cs="Times New Roman"/>
        </w:rPr>
        <w:t xml:space="preserve"> </w:t>
      </w:r>
      <w:r w:rsidR="00887FB3" w:rsidRPr="00DB2C0E">
        <w:rPr>
          <w:rFonts w:ascii="Times New Roman" w:hAnsi="Times New Roman" w:cs="Times New Roman"/>
        </w:rPr>
        <w:t>ve</w:t>
      </w:r>
      <w:r w:rsidR="00425459">
        <w:rPr>
          <w:rFonts w:ascii="Times New Roman" w:hAnsi="Times New Roman" w:cs="Times New Roman"/>
        </w:rPr>
        <w:t xml:space="preserve"> </w:t>
      </w:r>
      <w:r w:rsidR="00887FB3" w:rsidRPr="00DB2C0E">
        <w:rPr>
          <w:rFonts w:ascii="Times New Roman" w:hAnsi="Times New Roman" w:cs="Times New Roman"/>
        </w:rPr>
        <w:t>işlemlerinde</w:t>
      </w:r>
      <w:r w:rsidR="00425459">
        <w:rPr>
          <w:rFonts w:ascii="Times New Roman" w:hAnsi="Times New Roman" w:cs="Times New Roman"/>
        </w:rPr>
        <w:t xml:space="preserve"> </w:t>
      </w:r>
      <w:r w:rsidR="00887FB3" w:rsidRPr="00DB2C0E">
        <w:rPr>
          <w:rFonts w:ascii="Times New Roman" w:hAnsi="Times New Roman" w:cs="Times New Roman"/>
        </w:rPr>
        <w:t>aşağıdaki</w:t>
      </w:r>
      <w:r w:rsidR="00425459">
        <w:rPr>
          <w:rFonts w:ascii="Times New Roman" w:hAnsi="Times New Roman" w:cs="Times New Roman"/>
        </w:rPr>
        <w:t xml:space="preserve"> </w:t>
      </w:r>
      <w:r w:rsidR="00887FB3" w:rsidRPr="00DB2C0E">
        <w:rPr>
          <w:rFonts w:ascii="Times New Roman" w:hAnsi="Times New Roman" w:cs="Times New Roman"/>
        </w:rPr>
        <w:t>mevzuat</w:t>
      </w:r>
      <w:r w:rsidR="00425459">
        <w:rPr>
          <w:rFonts w:ascii="Times New Roman" w:hAnsi="Times New Roman" w:cs="Times New Roman"/>
        </w:rPr>
        <w:t xml:space="preserve"> </w:t>
      </w:r>
      <w:r w:rsidR="00887FB3" w:rsidRPr="00DB2C0E">
        <w:rPr>
          <w:rFonts w:ascii="Times New Roman" w:hAnsi="Times New Roman" w:cs="Times New Roman"/>
        </w:rPr>
        <w:t>hükümleri</w:t>
      </w:r>
      <w:r w:rsidR="00425459">
        <w:rPr>
          <w:rFonts w:ascii="Times New Roman" w:hAnsi="Times New Roman" w:cs="Times New Roman"/>
        </w:rPr>
        <w:t xml:space="preserve"> </w:t>
      </w:r>
      <w:r w:rsidR="00887FB3" w:rsidRPr="00DB2C0E">
        <w:rPr>
          <w:rFonts w:ascii="Times New Roman" w:hAnsi="Times New Roman" w:cs="Times New Roman"/>
        </w:rPr>
        <w:t>esas</w:t>
      </w:r>
      <w:r w:rsidR="00425459">
        <w:rPr>
          <w:rFonts w:ascii="Times New Roman" w:hAnsi="Times New Roman" w:cs="Times New Roman"/>
        </w:rPr>
        <w:t xml:space="preserve"> </w:t>
      </w:r>
      <w:r w:rsidR="00C04624" w:rsidRPr="00DB2C0E">
        <w:rPr>
          <w:rFonts w:ascii="Times New Roman" w:hAnsi="Times New Roman" w:cs="Times New Roman"/>
        </w:rPr>
        <w:t>alınmaktadır;</w:t>
      </w:r>
    </w:p>
    <w:p w14:paraId="22860BA4" w14:textId="77777777" w:rsidR="00C04624" w:rsidRPr="00DB2C0E" w:rsidRDefault="00E6074E" w:rsidP="00DB2C0E">
      <w:pPr>
        <w:pStyle w:val="GvdeMetni"/>
        <w:ind w:left="0"/>
        <w:jc w:val="both"/>
        <w:rPr>
          <w:rFonts w:ascii="Times New Roman" w:hAnsi="Times New Roman" w:cs="Times New Roman"/>
        </w:rPr>
      </w:pPr>
      <w:r>
        <w:rPr>
          <w:rFonts w:ascii="Times New Roman" w:hAnsi="Times New Roman" w:cs="Times New Roman"/>
        </w:rPr>
        <w:t xml:space="preserve">a)  </w:t>
      </w:r>
      <w:r w:rsidR="009852A8">
        <w:rPr>
          <w:rFonts w:ascii="Times New Roman" w:hAnsi="Times New Roman" w:cs="Times New Roman"/>
        </w:rPr>
        <w:t>Millî</w:t>
      </w:r>
      <w:r>
        <w:rPr>
          <w:rFonts w:ascii="Times New Roman" w:hAnsi="Times New Roman" w:cs="Times New Roman"/>
        </w:rPr>
        <w:t xml:space="preserve"> Eğitim Bakanlığı</w:t>
      </w:r>
      <w:r w:rsidR="00C04624" w:rsidRPr="00DB2C0E">
        <w:rPr>
          <w:rFonts w:ascii="Times New Roman" w:hAnsi="Times New Roman" w:cs="Times New Roman"/>
        </w:rPr>
        <w:t xml:space="preserve"> Öğretmen Atama ve Yer Değiştirme Yönetmeliği. </w:t>
      </w:r>
    </w:p>
    <w:p w14:paraId="0B796574" w14:textId="77777777" w:rsidR="00C04624" w:rsidRPr="00DB2C0E" w:rsidRDefault="00E6074E" w:rsidP="00DB2C0E">
      <w:pPr>
        <w:pStyle w:val="GvdeMetni"/>
        <w:ind w:left="0"/>
        <w:jc w:val="both"/>
        <w:rPr>
          <w:rFonts w:ascii="Times New Roman" w:hAnsi="Times New Roman" w:cs="Times New Roman"/>
        </w:rPr>
      </w:pPr>
      <w:r>
        <w:rPr>
          <w:rFonts w:ascii="Times New Roman" w:hAnsi="Times New Roman" w:cs="Times New Roman"/>
        </w:rPr>
        <w:t xml:space="preserve">b) </w:t>
      </w:r>
      <w:r w:rsidR="00C04624" w:rsidRPr="00DB2C0E">
        <w:rPr>
          <w:rFonts w:ascii="Times New Roman" w:hAnsi="Times New Roman" w:cs="Times New Roman"/>
        </w:rPr>
        <w:t>Millî Eğitim Bakanlığına B</w:t>
      </w:r>
      <w:r w:rsidR="00005405">
        <w:rPr>
          <w:rFonts w:ascii="Times New Roman" w:hAnsi="Times New Roman" w:cs="Times New Roman"/>
        </w:rPr>
        <w:t>ağlı Eğitim Kurumları Yönetici v</w:t>
      </w:r>
      <w:r w:rsidR="00C04624" w:rsidRPr="00DB2C0E">
        <w:rPr>
          <w:rFonts w:ascii="Times New Roman" w:hAnsi="Times New Roman" w:cs="Times New Roman"/>
        </w:rPr>
        <w:t xml:space="preserve">e Öğretmenlerinin Norm Kadrolarına İlişkin Yönetmelik. </w:t>
      </w:r>
    </w:p>
    <w:p w14:paraId="4B35C292" w14:textId="77777777" w:rsidR="00C04624" w:rsidRPr="00DB2C0E" w:rsidRDefault="00C04624" w:rsidP="00DB2C0E">
      <w:pPr>
        <w:pStyle w:val="GvdeMetni"/>
        <w:ind w:left="0"/>
        <w:jc w:val="both"/>
        <w:rPr>
          <w:rFonts w:ascii="Times New Roman" w:hAnsi="Times New Roman" w:cs="Times New Roman"/>
        </w:rPr>
      </w:pPr>
      <w:r w:rsidRPr="00DB2C0E">
        <w:rPr>
          <w:rFonts w:ascii="Times New Roman" w:hAnsi="Times New Roman" w:cs="Times New Roman"/>
        </w:rPr>
        <w:t xml:space="preserve">c) </w:t>
      </w:r>
      <w:r w:rsidR="009852A8">
        <w:rPr>
          <w:rFonts w:ascii="Times New Roman" w:hAnsi="Times New Roman" w:cs="Times New Roman"/>
        </w:rPr>
        <w:t>Millî</w:t>
      </w:r>
      <w:r w:rsidR="00E6074E">
        <w:rPr>
          <w:rFonts w:ascii="Times New Roman" w:hAnsi="Times New Roman" w:cs="Times New Roman"/>
        </w:rPr>
        <w:t xml:space="preserve"> Eğitim Bakanlığı Talim ve Terbiye Kurulu Başkanlığının</w:t>
      </w:r>
      <w:r w:rsidR="00425459">
        <w:rPr>
          <w:rFonts w:ascii="Times New Roman" w:hAnsi="Times New Roman" w:cs="Times New Roman"/>
        </w:rPr>
        <w:t xml:space="preserve"> </w:t>
      </w:r>
      <w:r w:rsidR="005F3A49" w:rsidRPr="00DB2C0E">
        <w:rPr>
          <w:rFonts w:ascii="Times New Roman" w:hAnsi="Times New Roman" w:cs="Times New Roman"/>
        </w:rPr>
        <w:t>20.</w:t>
      </w:r>
      <w:r w:rsidR="00910BB5">
        <w:rPr>
          <w:rFonts w:ascii="Times New Roman" w:hAnsi="Times New Roman" w:cs="Times New Roman"/>
        </w:rPr>
        <w:t>02.</w:t>
      </w:r>
      <w:r w:rsidR="00425459" w:rsidRPr="00DB2C0E">
        <w:rPr>
          <w:rFonts w:ascii="Times New Roman" w:hAnsi="Times New Roman" w:cs="Times New Roman"/>
        </w:rPr>
        <w:t>2014</w:t>
      </w:r>
      <w:r w:rsidRPr="00DB2C0E">
        <w:rPr>
          <w:rFonts w:ascii="Times New Roman" w:hAnsi="Times New Roman" w:cs="Times New Roman"/>
        </w:rPr>
        <w:t xml:space="preserve"> tarihli ve 9 sayılı Kararı.</w:t>
      </w:r>
    </w:p>
    <w:p w14:paraId="6876340D" w14:textId="59662689" w:rsidR="00C04624" w:rsidRPr="00DB2C0E" w:rsidRDefault="00947451" w:rsidP="00DB2C0E">
      <w:pPr>
        <w:pStyle w:val="GvdeMetni"/>
        <w:ind w:left="0"/>
        <w:jc w:val="both"/>
        <w:rPr>
          <w:rFonts w:ascii="Times New Roman" w:hAnsi="Times New Roman" w:cs="Times New Roman"/>
        </w:rPr>
      </w:pPr>
      <w:r>
        <w:rPr>
          <w:rFonts w:ascii="Times New Roman" w:hAnsi="Times New Roman" w:cs="Times New Roman"/>
        </w:rPr>
        <w:t>ç</w:t>
      </w:r>
      <w:r w:rsidR="00C04624" w:rsidRPr="00DB2C0E">
        <w:rPr>
          <w:rFonts w:ascii="Times New Roman" w:hAnsi="Times New Roman" w:cs="Times New Roman"/>
        </w:rPr>
        <w:t xml:space="preserve">) </w:t>
      </w:r>
      <w:r w:rsidR="009852A8">
        <w:rPr>
          <w:rFonts w:ascii="Times New Roman" w:hAnsi="Times New Roman" w:cs="Times New Roman"/>
        </w:rPr>
        <w:t>Millî</w:t>
      </w:r>
      <w:r w:rsidR="00E6074E">
        <w:rPr>
          <w:rFonts w:ascii="Times New Roman" w:hAnsi="Times New Roman" w:cs="Times New Roman"/>
        </w:rPr>
        <w:t xml:space="preserve"> Eğitim Bakanlığına Bağlı</w:t>
      </w:r>
      <w:r w:rsidR="00C04624" w:rsidRPr="00DB2C0E">
        <w:rPr>
          <w:rFonts w:ascii="Times New Roman" w:hAnsi="Times New Roman" w:cs="Times New Roman"/>
        </w:rPr>
        <w:t xml:space="preserve"> Özel Program ve Proje Uygulayan Eğitim Kurumları</w:t>
      </w:r>
      <w:r w:rsidR="00E6074E">
        <w:rPr>
          <w:rFonts w:ascii="Times New Roman" w:hAnsi="Times New Roman" w:cs="Times New Roman"/>
        </w:rPr>
        <w:t>na Öğretmen Atama ve Yönetici Görevlendirme</w:t>
      </w:r>
      <w:r w:rsidR="00C04624" w:rsidRPr="00DB2C0E">
        <w:rPr>
          <w:rFonts w:ascii="Times New Roman" w:hAnsi="Times New Roman" w:cs="Times New Roman"/>
        </w:rPr>
        <w:t xml:space="preserve"> Yönetmeliği. </w:t>
      </w:r>
    </w:p>
    <w:p w14:paraId="19B7CED6" w14:textId="5F56CC11" w:rsidR="00DB2C0E" w:rsidRPr="00DB2C0E" w:rsidRDefault="00947451" w:rsidP="00DB2C0E">
      <w:pPr>
        <w:pStyle w:val="GvdeMetni"/>
        <w:ind w:left="0"/>
        <w:jc w:val="both"/>
        <w:rPr>
          <w:rFonts w:ascii="Times New Roman" w:hAnsi="Times New Roman" w:cs="Times New Roman"/>
        </w:rPr>
      </w:pPr>
      <w:r>
        <w:rPr>
          <w:rFonts w:ascii="Times New Roman" w:hAnsi="Times New Roman" w:cs="Times New Roman"/>
        </w:rPr>
        <w:t>d</w:t>
      </w:r>
      <w:r w:rsidR="00E6074E">
        <w:rPr>
          <w:rFonts w:ascii="Times New Roman" w:hAnsi="Times New Roman" w:cs="Times New Roman"/>
        </w:rPr>
        <w:t xml:space="preserve">)  </w:t>
      </w:r>
      <w:r w:rsidR="00DB2C0E" w:rsidRPr="00DB2C0E">
        <w:rPr>
          <w:rFonts w:ascii="Times New Roman" w:hAnsi="Times New Roman" w:cs="Times New Roman"/>
        </w:rPr>
        <w:t>Sözleşmeli Öğretmen İstihdamına İlişkin Yönetmelik.</w:t>
      </w:r>
    </w:p>
    <w:p w14:paraId="3B86A1BD" w14:textId="5FD8BF1A" w:rsidR="00C04624" w:rsidRDefault="00947451" w:rsidP="00DB2C0E">
      <w:pPr>
        <w:pStyle w:val="GvdeMetni"/>
        <w:ind w:left="0"/>
        <w:jc w:val="both"/>
        <w:rPr>
          <w:rFonts w:ascii="Times New Roman" w:hAnsi="Times New Roman" w:cs="Times New Roman"/>
        </w:rPr>
      </w:pPr>
      <w:r>
        <w:rPr>
          <w:rFonts w:ascii="Times New Roman" w:hAnsi="Times New Roman" w:cs="Times New Roman"/>
        </w:rPr>
        <w:t>e</w:t>
      </w:r>
      <w:r w:rsidR="00C04624" w:rsidRPr="00DB2C0E">
        <w:rPr>
          <w:rFonts w:ascii="Times New Roman" w:hAnsi="Times New Roman" w:cs="Times New Roman"/>
        </w:rPr>
        <w:t xml:space="preserve">) </w:t>
      </w:r>
      <w:r w:rsidR="009852A8">
        <w:rPr>
          <w:rFonts w:ascii="Times New Roman" w:hAnsi="Times New Roman" w:cs="Times New Roman"/>
        </w:rPr>
        <w:t>Millî</w:t>
      </w:r>
      <w:r w:rsidR="00E6074E">
        <w:rPr>
          <w:rFonts w:ascii="Times New Roman" w:hAnsi="Times New Roman" w:cs="Times New Roman"/>
        </w:rPr>
        <w:t xml:space="preserve"> Eğitim Bakanlığı</w:t>
      </w:r>
      <w:r w:rsidR="00C04624" w:rsidRPr="00DB2C0E">
        <w:rPr>
          <w:rFonts w:ascii="Times New Roman" w:hAnsi="Times New Roman" w:cs="Times New Roman"/>
        </w:rPr>
        <w:t xml:space="preserve"> Personel Gen</w:t>
      </w:r>
      <w:r w:rsidR="00434FE7">
        <w:rPr>
          <w:rFonts w:ascii="Times New Roman" w:hAnsi="Times New Roman" w:cs="Times New Roman"/>
        </w:rPr>
        <w:t>el Müdürlüğünün</w:t>
      </w:r>
      <w:r w:rsidR="00910BB5">
        <w:rPr>
          <w:rFonts w:ascii="Times New Roman" w:hAnsi="Times New Roman" w:cs="Times New Roman"/>
        </w:rPr>
        <w:t xml:space="preserve"> </w:t>
      </w:r>
      <w:r w:rsidR="005F3A49" w:rsidRPr="00DB2C0E">
        <w:rPr>
          <w:rFonts w:ascii="Times New Roman" w:hAnsi="Times New Roman" w:cs="Times New Roman"/>
        </w:rPr>
        <w:t>26.</w:t>
      </w:r>
      <w:r w:rsidR="00910BB5">
        <w:rPr>
          <w:rFonts w:ascii="Times New Roman" w:hAnsi="Times New Roman" w:cs="Times New Roman"/>
        </w:rPr>
        <w:t>08.</w:t>
      </w:r>
      <w:r w:rsidR="00425459" w:rsidRPr="00DB2C0E">
        <w:rPr>
          <w:rFonts w:ascii="Times New Roman" w:hAnsi="Times New Roman" w:cs="Times New Roman"/>
        </w:rPr>
        <w:t>2024</w:t>
      </w:r>
      <w:r w:rsidR="00C04624" w:rsidRPr="00DB2C0E">
        <w:rPr>
          <w:rFonts w:ascii="Times New Roman" w:hAnsi="Times New Roman" w:cs="Times New Roman"/>
        </w:rPr>
        <w:t xml:space="preserve"> tarihli ve 2024/57 sayılı Genelgesi.</w:t>
      </w:r>
    </w:p>
    <w:p w14:paraId="36F799C4" w14:textId="360E014B" w:rsidR="00AC284C" w:rsidRPr="00DB2C0E" w:rsidRDefault="00947451" w:rsidP="00DB2C0E">
      <w:pPr>
        <w:pStyle w:val="GvdeMetni"/>
        <w:ind w:left="0"/>
        <w:jc w:val="both"/>
        <w:rPr>
          <w:rFonts w:ascii="Times New Roman" w:hAnsi="Times New Roman" w:cs="Times New Roman"/>
        </w:rPr>
      </w:pPr>
      <w:r>
        <w:rPr>
          <w:rFonts w:ascii="Times New Roman" w:hAnsi="Times New Roman" w:cs="Times New Roman"/>
        </w:rPr>
        <w:t>f</w:t>
      </w:r>
      <w:bookmarkStart w:id="0" w:name="_GoBack"/>
      <w:bookmarkEnd w:id="0"/>
      <w:r w:rsidR="00AC284C">
        <w:rPr>
          <w:rFonts w:ascii="Times New Roman" w:hAnsi="Times New Roman" w:cs="Times New Roman"/>
        </w:rPr>
        <w:t>) Devlet Memurlarının Yer Değiştirme Suretiyle Atanmalarına İlişkin Yönetmelik.</w:t>
      </w:r>
    </w:p>
    <w:p w14:paraId="53D2C054" w14:textId="77777777" w:rsidR="005D40BA" w:rsidRPr="002D1667" w:rsidRDefault="002D1667" w:rsidP="002D1667">
      <w:pPr>
        <w:pStyle w:val="Balk11"/>
        <w:spacing w:before="206"/>
        <w:ind w:firstLine="310"/>
        <w:rPr>
          <w:rFonts w:ascii="Times New Roman" w:hAnsi="Times New Roman" w:cs="Times New Roman"/>
          <w:u w:val="single"/>
        </w:rPr>
      </w:pPr>
      <w:r>
        <w:rPr>
          <w:rFonts w:ascii="Times New Roman" w:hAnsi="Times New Roman" w:cs="Times New Roman"/>
        </w:rPr>
        <w:t xml:space="preserve"> </w:t>
      </w:r>
      <w:r w:rsidR="00887FB3" w:rsidRPr="002D1667">
        <w:rPr>
          <w:rFonts w:ascii="Times New Roman" w:hAnsi="Times New Roman" w:cs="Times New Roman"/>
          <w:u w:val="single"/>
        </w:rPr>
        <w:t>GENEL</w:t>
      </w:r>
      <w:r w:rsidR="00213153" w:rsidRPr="002D1667">
        <w:rPr>
          <w:rFonts w:ascii="Times New Roman" w:hAnsi="Times New Roman" w:cs="Times New Roman"/>
          <w:u w:val="single"/>
        </w:rPr>
        <w:t xml:space="preserve"> </w:t>
      </w:r>
      <w:r w:rsidR="00887FB3" w:rsidRPr="002D1667">
        <w:rPr>
          <w:rFonts w:ascii="Times New Roman" w:hAnsi="Times New Roman" w:cs="Times New Roman"/>
          <w:u w:val="single"/>
        </w:rPr>
        <w:t>AÇIKLAMALAR</w:t>
      </w:r>
    </w:p>
    <w:p w14:paraId="57294555" w14:textId="77777777" w:rsidR="00556548" w:rsidRDefault="00DB2C0E" w:rsidP="00556548">
      <w:pPr>
        <w:pStyle w:val="Balk11"/>
        <w:numPr>
          <w:ilvl w:val="0"/>
          <w:numId w:val="4"/>
        </w:numPr>
        <w:spacing w:before="206"/>
        <w:ind w:left="284"/>
        <w:jc w:val="both"/>
        <w:rPr>
          <w:rFonts w:ascii="Times New Roman" w:hAnsi="Times New Roman" w:cs="Times New Roman"/>
          <w:b w:val="0"/>
        </w:rPr>
      </w:pPr>
      <w:r w:rsidRPr="00DB2C0E">
        <w:rPr>
          <w:rFonts w:ascii="Times New Roman" w:hAnsi="Times New Roman" w:cs="Times New Roman"/>
          <w:b w:val="0"/>
        </w:rPr>
        <w:t>Okul/kurum Müdür</w:t>
      </w:r>
      <w:r w:rsidR="00176AC2">
        <w:rPr>
          <w:rFonts w:ascii="Times New Roman" w:hAnsi="Times New Roman" w:cs="Times New Roman"/>
          <w:b w:val="0"/>
        </w:rPr>
        <w:t>lüklerin</w:t>
      </w:r>
      <w:r w:rsidRPr="00DB2C0E">
        <w:rPr>
          <w:rFonts w:ascii="Times New Roman" w:hAnsi="Times New Roman" w:cs="Times New Roman"/>
          <w:b w:val="0"/>
        </w:rPr>
        <w:t>ce “</w:t>
      </w:r>
      <w:r w:rsidR="006D134E" w:rsidRPr="006D134E">
        <w:rPr>
          <w:rFonts w:ascii="Times New Roman" w:hAnsi="Times New Roman" w:cs="Times New Roman"/>
          <w:b w:val="0"/>
        </w:rPr>
        <w:t>2024 – 2025 Eğitim Öğretim Yılı Norm Kadro Fazlası Öğretmen Atama Duyurusu</w:t>
      </w:r>
      <w:r w:rsidRPr="00DB2C0E">
        <w:rPr>
          <w:rFonts w:ascii="Times New Roman" w:hAnsi="Times New Roman" w:cs="Times New Roman"/>
          <w:b w:val="0"/>
        </w:rPr>
        <w:t xml:space="preserve">” metni okul/kurumda görev yapan norm kadro fazlası öğretmenlere imza karşılığında </w:t>
      </w:r>
      <w:r w:rsidR="00176AC2" w:rsidRPr="00DB2C0E">
        <w:rPr>
          <w:rFonts w:ascii="Times New Roman" w:hAnsi="Times New Roman" w:cs="Times New Roman"/>
          <w:b w:val="0"/>
        </w:rPr>
        <w:t>duyurularak istenildiğinde</w:t>
      </w:r>
      <w:r w:rsidRPr="00DB2C0E">
        <w:rPr>
          <w:rFonts w:ascii="Times New Roman" w:hAnsi="Times New Roman" w:cs="Times New Roman"/>
          <w:b w:val="0"/>
        </w:rPr>
        <w:t xml:space="preserve"> ibraz etmek üzere okul/kurumda muhafaza edilecektir.</w:t>
      </w:r>
    </w:p>
    <w:p w14:paraId="6555C084" w14:textId="77777777" w:rsidR="00556548" w:rsidRDefault="00556548" w:rsidP="0055654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B</w:t>
      </w:r>
      <w:r w:rsidRPr="00556548">
        <w:rPr>
          <w:rFonts w:ascii="Times New Roman" w:hAnsi="Times New Roman" w:cs="Times New Roman"/>
          <w:b w:val="0"/>
        </w:rPr>
        <w:t>u duyuru kapsamında</w:t>
      </w:r>
      <w:r w:rsidR="00425459">
        <w:rPr>
          <w:rFonts w:ascii="Times New Roman" w:hAnsi="Times New Roman" w:cs="Times New Roman"/>
          <w:b w:val="0"/>
        </w:rPr>
        <w:t>,</w:t>
      </w:r>
      <w:r w:rsidRPr="00556548">
        <w:rPr>
          <w:rFonts w:ascii="Times New Roman" w:hAnsi="Times New Roman" w:cs="Times New Roman"/>
          <w:b w:val="0"/>
        </w:rPr>
        <w:t xml:space="preserve"> ilimiz eğitim kurumlarındaki ihtiyaç ve norm kadro fazlası kadrolu</w:t>
      </w:r>
      <w:r>
        <w:rPr>
          <w:rFonts w:ascii="Times New Roman" w:hAnsi="Times New Roman" w:cs="Times New Roman"/>
          <w:b w:val="0"/>
        </w:rPr>
        <w:t xml:space="preserve"> ve sözleşmeli</w:t>
      </w:r>
      <w:r w:rsidRPr="00556548">
        <w:rPr>
          <w:rFonts w:ascii="Times New Roman" w:hAnsi="Times New Roman" w:cs="Times New Roman"/>
          <w:b w:val="0"/>
        </w:rPr>
        <w:t xml:space="preserve"> öğretmenler ile kadrosu </w:t>
      </w:r>
      <w:r w:rsidR="00A8560B">
        <w:rPr>
          <w:rFonts w:ascii="Times New Roman" w:hAnsi="Times New Roman" w:cs="Times New Roman"/>
          <w:b w:val="0"/>
        </w:rPr>
        <w:t>il/</w:t>
      </w:r>
      <w:r w:rsidRPr="00556548">
        <w:rPr>
          <w:rFonts w:ascii="Times New Roman" w:hAnsi="Times New Roman" w:cs="Times New Roman"/>
          <w:b w:val="0"/>
        </w:rPr>
        <w:t>ilçe milli eğitim müdürlüklerinde olan öğretmenler başvuruda bulunacaktır.</w:t>
      </w:r>
    </w:p>
    <w:p w14:paraId="25C784B6" w14:textId="77777777" w:rsidR="001248E6" w:rsidRPr="004720DE" w:rsidRDefault="001248E6" w:rsidP="001248E6">
      <w:pPr>
        <w:pStyle w:val="Balk11"/>
        <w:numPr>
          <w:ilvl w:val="0"/>
          <w:numId w:val="4"/>
        </w:numPr>
        <w:spacing w:before="206"/>
        <w:ind w:left="284"/>
        <w:jc w:val="both"/>
        <w:rPr>
          <w:rFonts w:ascii="Times New Roman" w:hAnsi="Times New Roman" w:cs="Times New Roman"/>
          <w:b w:val="0"/>
        </w:rPr>
      </w:pPr>
      <w:r w:rsidRPr="004720DE">
        <w:rPr>
          <w:rFonts w:ascii="Times New Roman" w:hAnsi="Times New Roman" w:cs="Times New Roman"/>
          <w:b w:val="0"/>
        </w:rPr>
        <w:t xml:space="preserve">Eğitim </w:t>
      </w:r>
      <w:r w:rsidRPr="004720DE">
        <w:rPr>
          <w:rFonts w:ascii="Times New Roman" w:hAnsi="Times New Roman" w:cs="Times New Roman"/>
          <w:b w:val="0"/>
          <w:spacing w:val="-2"/>
        </w:rPr>
        <w:t>kurumlarında;</w:t>
      </w:r>
    </w:p>
    <w:p w14:paraId="723AFE26" w14:textId="77777777" w:rsidR="001248E6" w:rsidRDefault="000F296A" w:rsidP="000F296A">
      <w:pPr>
        <w:tabs>
          <w:tab w:val="left" w:pos="1086"/>
        </w:tabs>
        <w:spacing w:before="8" w:line="276" w:lineRule="auto"/>
        <w:ind w:left="284" w:right="102"/>
        <w:jc w:val="both"/>
        <w:rPr>
          <w:rFonts w:ascii="Times New Roman" w:hAnsi="Times New Roman" w:cs="Times New Roman"/>
          <w:sz w:val="24"/>
          <w:szCs w:val="24"/>
        </w:rPr>
      </w:pPr>
      <w:r w:rsidRPr="000F296A">
        <w:rPr>
          <w:rFonts w:ascii="Times New Roman" w:hAnsi="Times New Roman" w:cs="Times New Roman"/>
          <w:b/>
          <w:sz w:val="24"/>
          <w:szCs w:val="24"/>
        </w:rPr>
        <w:t>a)</w:t>
      </w:r>
      <w:r>
        <w:rPr>
          <w:rFonts w:ascii="Times New Roman" w:hAnsi="Times New Roman" w:cs="Times New Roman"/>
          <w:sz w:val="24"/>
          <w:szCs w:val="24"/>
        </w:rPr>
        <w:t xml:space="preserve">  </w:t>
      </w:r>
      <w:r w:rsidR="001248E6" w:rsidRPr="000F296A">
        <w:rPr>
          <w:rFonts w:ascii="Times New Roman" w:hAnsi="Times New Roman" w:cs="Times New Roman"/>
          <w:sz w:val="24"/>
          <w:szCs w:val="24"/>
        </w:rPr>
        <w:t xml:space="preserve">Norm kadro fazlalığı oluşması hâlinde varsa öncelikle sözleşmeli öğretmen, aynı </w:t>
      </w:r>
      <w:r w:rsidRPr="000F296A">
        <w:rPr>
          <w:rFonts w:ascii="Times New Roman" w:hAnsi="Times New Roman" w:cs="Times New Roman"/>
          <w:sz w:val="24"/>
          <w:szCs w:val="24"/>
        </w:rPr>
        <w:t xml:space="preserve">alanda </w:t>
      </w:r>
      <w:r>
        <w:rPr>
          <w:rFonts w:ascii="Times New Roman" w:hAnsi="Times New Roman" w:cs="Times New Roman"/>
          <w:sz w:val="24"/>
          <w:szCs w:val="24"/>
        </w:rPr>
        <w:t>birden</w:t>
      </w:r>
      <w:r w:rsidR="001248E6" w:rsidRPr="000F296A">
        <w:rPr>
          <w:rFonts w:ascii="Times New Roman" w:hAnsi="Times New Roman" w:cs="Times New Roman"/>
          <w:sz w:val="24"/>
          <w:szCs w:val="24"/>
        </w:rPr>
        <w:t xml:space="preserve"> fazla sözleşmeli öğretmen olması durumunda atamaya esas puanı düşük olan, atamaya esas puanların eşit olması halinde KPSS puanı düşük olan öğretmen,</w:t>
      </w:r>
    </w:p>
    <w:p w14:paraId="5C34F54F" w14:textId="77777777" w:rsidR="001248E6" w:rsidRPr="000F296A" w:rsidRDefault="000F296A" w:rsidP="000F296A">
      <w:pPr>
        <w:tabs>
          <w:tab w:val="left" w:pos="1076"/>
        </w:tabs>
        <w:spacing w:before="8" w:line="276" w:lineRule="auto"/>
        <w:ind w:left="284" w:right="102"/>
        <w:jc w:val="both"/>
        <w:rPr>
          <w:rFonts w:ascii="Times New Roman" w:hAnsi="Times New Roman" w:cs="Times New Roman"/>
          <w:sz w:val="24"/>
          <w:szCs w:val="24"/>
        </w:rPr>
      </w:pPr>
      <w:r w:rsidRPr="000F296A">
        <w:rPr>
          <w:rFonts w:ascii="Times New Roman" w:hAnsi="Times New Roman" w:cs="Times New Roman"/>
          <w:b/>
          <w:sz w:val="24"/>
          <w:szCs w:val="24"/>
        </w:rPr>
        <w:t>b)</w:t>
      </w:r>
      <w:r>
        <w:rPr>
          <w:rFonts w:ascii="Times New Roman" w:hAnsi="Times New Roman" w:cs="Times New Roman"/>
          <w:sz w:val="24"/>
          <w:szCs w:val="24"/>
        </w:rPr>
        <w:t xml:space="preserve">  </w:t>
      </w:r>
      <w:r w:rsidR="001248E6" w:rsidRPr="000F296A">
        <w:rPr>
          <w:rFonts w:ascii="Times New Roman" w:hAnsi="Times New Roman" w:cs="Times New Roman"/>
          <w:sz w:val="24"/>
          <w:szCs w:val="24"/>
        </w:rPr>
        <w:t>Norm kadro fazlalığı oluşan alanda birden fazla kadrolu öğretmen olması durumunda hizmet puanı düşük olan öğretmen, hizmet puanı eşitliği halinde hizmet süresi daha az olan öğretmen</w:t>
      </w:r>
      <w:r w:rsidR="00425459" w:rsidRPr="000F296A">
        <w:rPr>
          <w:rFonts w:ascii="Times New Roman" w:hAnsi="Times New Roman" w:cs="Times New Roman"/>
          <w:sz w:val="24"/>
          <w:szCs w:val="24"/>
        </w:rPr>
        <w:t xml:space="preserve"> </w:t>
      </w:r>
      <w:r w:rsidR="001248E6" w:rsidRPr="000F296A">
        <w:rPr>
          <w:rFonts w:ascii="Times New Roman" w:hAnsi="Times New Roman" w:cs="Times New Roman"/>
          <w:sz w:val="24"/>
          <w:szCs w:val="24"/>
        </w:rPr>
        <w:t>norm kadro fazlası olarak</w:t>
      </w:r>
      <w:r w:rsidR="001248E6" w:rsidRPr="000F296A">
        <w:rPr>
          <w:rFonts w:ascii="Times New Roman" w:hAnsi="Times New Roman" w:cs="Times New Roman"/>
          <w:spacing w:val="-2"/>
          <w:sz w:val="24"/>
          <w:szCs w:val="24"/>
        </w:rPr>
        <w:t xml:space="preserve"> belirlenecektir.</w:t>
      </w:r>
    </w:p>
    <w:p w14:paraId="76B3BB20" w14:textId="77777777" w:rsidR="00C5151B" w:rsidRDefault="00C5151B" w:rsidP="00556548">
      <w:pPr>
        <w:pStyle w:val="Balk11"/>
        <w:numPr>
          <w:ilvl w:val="0"/>
          <w:numId w:val="4"/>
        </w:numPr>
        <w:spacing w:before="206"/>
        <w:ind w:left="284"/>
        <w:jc w:val="both"/>
        <w:rPr>
          <w:rFonts w:ascii="Times New Roman" w:hAnsi="Times New Roman" w:cs="Times New Roman"/>
          <w:b w:val="0"/>
        </w:rPr>
      </w:pPr>
      <w:r w:rsidRPr="00C5151B">
        <w:rPr>
          <w:rFonts w:ascii="Times New Roman" w:hAnsi="Times New Roman" w:cs="Times New Roman"/>
          <w:b w:val="0"/>
        </w:rPr>
        <w:t>Norm kadro fazlası kadrolu öğretmenlerin atamaları hizmet puanı üst</w:t>
      </w:r>
      <w:r w:rsidR="001248E6">
        <w:rPr>
          <w:rFonts w:ascii="Times New Roman" w:hAnsi="Times New Roman" w:cs="Times New Roman"/>
          <w:b w:val="0"/>
        </w:rPr>
        <w:t>ünlüğüne göre gerçekleştirileceğinden dolayı</w:t>
      </w:r>
      <w:r w:rsidRPr="00C5151B">
        <w:rPr>
          <w:rFonts w:ascii="Times New Roman" w:hAnsi="Times New Roman" w:cs="Times New Roman"/>
          <w:b w:val="0"/>
        </w:rPr>
        <w:t xml:space="preserve"> ilgililerin hizmet puanına etki edecek değişiklikleri yer değiştirme başvurusunu yapmadan önce tamamlamaları gerekmektedir. Hizmet cetvelindeki bilgilerin kontrol edilerek, yanlışlık varsa belgeye dayalı olarak düzeltilmesinden birinc</w:t>
      </w:r>
      <w:r w:rsidR="00425459">
        <w:rPr>
          <w:rFonts w:ascii="Times New Roman" w:hAnsi="Times New Roman" w:cs="Times New Roman"/>
          <w:b w:val="0"/>
        </w:rPr>
        <w:t xml:space="preserve">i derecede öğretmen sorumludur. </w:t>
      </w:r>
      <w:r w:rsidRPr="00C5151B">
        <w:rPr>
          <w:rFonts w:ascii="Times New Roman" w:hAnsi="Times New Roman" w:cs="Times New Roman"/>
          <w:b w:val="0"/>
        </w:rPr>
        <w:t>Atama yapıldıktan sonra hizmet puanında oluşan değişiklikler değerlendirmeye alınmayacaktır</w:t>
      </w:r>
      <w:r>
        <w:rPr>
          <w:rFonts w:ascii="Times New Roman" w:hAnsi="Times New Roman" w:cs="Times New Roman"/>
          <w:b w:val="0"/>
        </w:rPr>
        <w:t>.</w:t>
      </w:r>
    </w:p>
    <w:p w14:paraId="681EBC40" w14:textId="77777777" w:rsidR="001248E6" w:rsidRPr="00C5151B" w:rsidRDefault="001248E6" w:rsidP="001248E6">
      <w:pPr>
        <w:pStyle w:val="Balk11"/>
        <w:spacing w:before="206"/>
        <w:ind w:left="284"/>
        <w:jc w:val="both"/>
        <w:rPr>
          <w:rFonts w:ascii="Times New Roman" w:hAnsi="Times New Roman" w:cs="Times New Roman"/>
          <w:b w:val="0"/>
        </w:rPr>
      </w:pPr>
    </w:p>
    <w:p w14:paraId="7E28C660" w14:textId="0A2A958D" w:rsidR="00EC14F0" w:rsidRDefault="004720DE" w:rsidP="00EC14F0">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color w:val="000000"/>
        </w:rPr>
        <w:lastRenderedPageBreak/>
        <w:t>İhtiyaç ve norm kadro fazlası</w:t>
      </w:r>
      <w:r w:rsidR="004416B2">
        <w:rPr>
          <w:rFonts w:ascii="Times New Roman" w:hAnsi="Times New Roman" w:cs="Times New Roman"/>
          <w:b w:val="0"/>
          <w:color w:val="000000"/>
        </w:rPr>
        <w:t xml:space="preserve"> öğretmenlerin</w:t>
      </w:r>
      <w:r>
        <w:rPr>
          <w:rFonts w:ascii="Times New Roman" w:hAnsi="Times New Roman" w:cs="Times New Roman"/>
          <w:b w:val="0"/>
          <w:color w:val="000000"/>
        </w:rPr>
        <w:t xml:space="preserve"> atama süreci</w:t>
      </w:r>
      <w:r w:rsidR="002B6EC4">
        <w:rPr>
          <w:rFonts w:ascii="Times New Roman" w:hAnsi="Times New Roman" w:cs="Times New Roman"/>
          <w:b w:val="0"/>
          <w:color w:val="000000"/>
        </w:rPr>
        <w:t>,</w:t>
      </w:r>
      <w:r>
        <w:rPr>
          <w:rFonts w:ascii="Times New Roman" w:hAnsi="Times New Roman" w:cs="Times New Roman"/>
          <w:b w:val="0"/>
          <w:color w:val="000000"/>
        </w:rPr>
        <w:t xml:space="preserve"> 2024/57 sayılı </w:t>
      </w:r>
      <w:r w:rsidR="005C3D7E">
        <w:rPr>
          <w:rFonts w:ascii="Times New Roman" w:hAnsi="Times New Roman" w:cs="Times New Roman"/>
          <w:b w:val="0"/>
          <w:color w:val="000000"/>
        </w:rPr>
        <w:t>Genelge’ de</w:t>
      </w:r>
      <w:r>
        <w:rPr>
          <w:rFonts w:ascii="Times New Roman" w:hAnsi="Times New Roman" w:cs="Times New Roman"/>
          <w:b w:val="0"/>
          <w:color w:val="000000"/>
        </w:rPr>
        <w:t xml:space="preserve"> yer veril</w:t>
      </w:r>
      <w:r w:rsidR="00690A24">
        <w:rPr>
          <w:rFonts w:ascii="Times New Roman" w:hAnsi="Times New Roman" w:cs="Times New Roman"/>
          <w:b w:val="0"/>
          <w:color w:val="000000"/>
        </w:rPr>
        <w:t>en işlem adımlarına uygun olarak</w:t>
      </w:r>
      <w:r>
        <w:rPr>
          <w:rFonts w:ascii="Times New Roman" w:hAnsi="Times New Roman" w:cs="Times New Roman"/>
          <w:b w:val="0"/>
          <w:color w:val="000000"/>
        </w:rPr>
        <w:t xml:space="preserve"> gerçekleştirilecektir.</w:t>
      </w:r>
      <w:r w:rsidR="00736273">
        <w:rPr>
          <w:rFonts w:ascii="Times New Roman" w:hAnsi="Times New Roman" w:cs="Times New Roman"/>
          <w:b w:val="0"/>
          <w:color w:val="000000"/>
        </w:rPr>
        <w:t xml:space="preserve"> </w:t>
      </w:r>
      <w:r w:rsidR="00EC14F0">
        <w:rPr>
          <w:rFonts w:ascii="Times New Roman" w:hAnsi="Times New Roman" w:cs="Times New Roman"/>
          <w:b w:val="0"/>
        </w:rPr>
        <w:t xml:space="preserve"> </w:t>
      </w:r>
    </w:p>
    <w:p w14:paraId="7D4F5CFD" w14:textId="77777777" w:rsidR="001571B9" w:rsidRPr="00EC14F0" w:rsidRDefault="00EC14F0" w:rsidP="00EC14F0">
      <w:pPr>
        <w:pStyle w:val="Balk11"/>
        <w:spacing w:before="206"/>
        <w:ind w:left="284"/>
        <w:jc w:val="both"/>
        <w:rPr>
          <w:rFonts w:ascii="Times New Roman" w:hAnsi="Times New Roman" w:cs="Times New Roman"/>
          <w:b w:val="0"/>
        </w:rPr>
      </w:pPr>
      <w:r>
        <w:rPr>
          <w:rFonts w:ascii="Times New Roman" w:hAnsi="Times New Roman" w:cs="Times New Roman"/>
          <w:b w:val="0"/>
        </w:rPr>
        <w:t xml:space="preserve">      </w:t>
      </w:r>
      <w:r w:rsidR="005B2EC1" w:rsidRPr="00EC14F0">
        <w:rPr>
          <w:rFonts w:ascii="Times New Roman" w:hAnsi="Times New Roman" w:cs="Times New Roman"/>
          <w:b w:val="0"/>
          <w:color w:val="000000"/>
        </w:rPr>
        <w:t>Bu kapsamda</w:t>
      </w:r>
      <w:r w:rsidR="001571B9" w:rsidRPr="00EC14F0">
        <w:rPr>
          <w:rFonts w:ascii="Times New Roman" w:hAnsi="Times New Roman" w:cs="Times New Roman"/>
          <w:b w:val="0"/>
          <w:color w:val="000000"/>
        </w:rPr>
        <w:t>;</w:t>
      </w:r>
    </w:p>
    <w:p w14:paraId="68AF4986" w14:textId="77777777" w:rsidR="001E2BEF" w:rsidRDefault="001E2BEF" w:rsidP="001E2BEF">
      <w:pPr>
        <w:pStyle w:val="Balk11"/>
        <w:numPr>
          <w:ilvl w:val="0"/>
          <w:numId w:val="9"/>
        </w:numPr>
        <w:spacing w:before="206"/>
        <w:jc w:val="both"/>
        <w:rPr>
          <w:rFonts w:ascii="Times New Roman" w:hAnsi="Times New Roman" w:cs="Times New Roman"/>
          <w:b w:val="0"/>
        </w:rPr>
      </w:pPr>
      <w:r w:rsidRPr="001E2BEF">
        <w:rPr>
          <w:rFonts w:ascii="Times New Roman" w:hAnsi="Times New Roman" w:cs="Times New Roman"/>
        </w:rPr>
        <w:t>Aşama</w:t>
      </w:r>
      <w:r>
        <w:rPr>
          <w:rFonts w:ascii="Times New Roman" w:hAnsi="Times New Roman" w:cs="Times New Roman"/>
          <w:b w:val="0"/>
        </w:rPr>
        <w:t xml:space="preserve">: </w:t>
      </w:r>
      <w:r w:rsidR="00D81B94">
        <w:rPr>
          <w:rFonts w:ascii="Times New Roman" w:hAnsi="Times New Roman" w:cs="Times New Roman"/>
          <w:b w:val="0"/>
        </w:rPr>
        <w:t>Ö</w:t>
      </w:r>
      <w:r w:rsidR="001571B9" w:rsidRPr="001571B9">
        <w:rPr>
          <w:rFonts w:ascii="Times New Roman" w:hAnsi="Times New Roman" w:cs="Times New Roman"/>
          <w:b w:val="0"/>
        </w:rPr>
        <w:t xml:space="preserve">ğretmenlerin tercihleri, öncelikle kendi görev yaptıkları ilçe içerisinde alanlarında ihtiyaç bulunan eğitim kurumları için alınacak ve hizmet puanı üstünlüğüne göre atama işlemi gerçekleştirilecektir. </w:t>
      </w:r>
      <w:r w:rsidRPr="001E2BEF">
        <w:rPr>
          <w:rFonts w:ascii="Times New Roman" w:hAnsi="Times New Roman" w:cs="Times New Roman"/>
        </w:rPr>
        <w:t>(İlçe içinde isteğe bağlı)</w:t>
      </w:r>
    </w:p>
    <w:p w14:paraId="27A47E03" w14:textId="77777777" w:rsidR="001571B9" w:rsidRPr="001571B9" w:rsidRDefault="001E2BEF" w:rsidP="001E2BEF">
      <w:pPr>
        <w:pStyle w:val="Balk11"/>
        <w:numPr>
          <w:ilvl w:val="0"/>
          <w:numId w:val="9"/>
        </w:numPr>
        <w:spacing w:before="206"/>
        <w:jc w:val="both"/>
        <w:rPr>
          <w:rFonts w:ascii="Times New Roman" w:hAnsi="Times New Roman" w:cs="Times New Roman"/>
          <w:b w:val="0"/>
        </w:rPr>
      </w:pPr>
      <w:r>
        <w:rPr>
          <w:rFonts w:ascii="Times New Roman" w:hAnsi="Times New Roman" w:cs="Times New Roman"/>
        </w:rPr>
        <w:t>Aşama</w:t>
      </w:r>
      <w:r w:rsidRPr="001E2BEF">
        <w:rPr>
          <w:rFonts w:ascii="Times New Roman" w:hAnsi="Times New Roman" w:cs="Times New Roman"/>
          <w:b w:val="0"/>
        </w:rPr>
        <w:t>:</w:t>
      </w:r>
      <w:r>
        <w:rPr>
          <w:rFonts w:ascii="Times New Roman" w:hAnsi="Times New Roman" w:cs="Times New Roman"/>
          <w:b w:val="0"/>
        </w:rPr>
        <w:t xml:space="preserve"> </w:t>
      </w:r>
      <w:r w:rsidR="001571B9" w:rsidRPr="001571B9">
        <w:rPr>
          <w:rFonts w:ascii="Times New Roman" w:hAnsi="Times New Roman" w:cs="Times New Roman"/>
          <w:b w:val="0"/>
        </w:rPr>
        <w:t xml:space="preserve">Bu şekilde yapılan atama sonucunda ataması gerçekleşmeyen öğretmenler ile başvuruda bulunmayan öğretmenlerin atamaları, ilçe içerisinde boş norm kadro kalması halinde, hizmet puanı en az olandan başlamak üzere </w:t>
      </w:r>
      <w:r w:rsidR="001571B9" w:rsidRPr="00736273">
        <w:rPr>
          <w:rFonts w:ascii="Times New Roman" w:hAnsi="Times New Roman" w:cs="Times New Roman"/>
          <w:b w:val="0"/>
        </w:rPr>
        <w:t>ilçe içerisinde resen</w:t>
      </w:r>
      <w:r w:rsidR="001571B9" w:rsidRPr="001571B9">
        <w:rPr>
          <w:rFonts w:ascii="Times New Roman" w:hAnsi="Times New Roman" w:cs="Times New Roman"/>
          <w:b w:val="0"/>
        </w:rPr>
        <w:t xml:space="preserve"> yapılacaktır</w:t>
      </w:r>
      <w:r w:rsidR="001571B9" w:rsidRPr="00EC14F0">
        <w:rPr>
          <w:rFonts w:ascii="Times New Roman" w:hAnsi="Times New Roman" w:cs="Times New Roman"/>
        </w:rPr>
        <w:t>.</w:t>
      </w:r>
      <w:r w:rsidR="00EC14F0">
        <w:rPr>
          <w:rFonts w:ascii="Times New Roman" w:hAnsi="Times New Roman" w:cs="Times New Roman"/>
        </w:rPr>
        <w:t xml:space="preserve"> </w:t>
      </w:r>
      <w:r w:rsidR="00EC14F0" w:rsidRPr="00EC14F0">
        <w:rPr>
          <w:rFonts w:ascii="Times New Roman" w:hAnsi="Times New Roman" w:cs="Times New Roman"/>
        </w:rPr>
        <w:t>(İlçe içinde resen atam</w:t>
      </w:r>
      <w:r w:rsidR="00EC14F0">
        <w:rPr>
          <w:rFonts w:ascii="Times New Roman" w:hAnsi="Times New Roman" w:cs="Times New Roman"/>
        </w:rPr>
        <w:t>a</w:t>
      </w:r>
      <w:r w:rsidR="00EC14F0" w:rsidRPr="00EC14F0">
        <w:rPr>
          <w:rFonts w:ascii="Times New Roman" w:hAnsi="Times New Roman" w:cs="Times New Roman"/>
        </w:rPr>
        <w:t>)</w:t>
      </w:r>
    </w:p>
    <w:p w14:paraId="6C82F4E1" w14:textId="77777777" w:rsidR="001E2BEF" w:rsidRPr="001E2BEF" w:rsidRDefault="001E2BEF" w:rsidP="00001791">
      <w:pPr>
        <w:pStyle w:val="ListeParagraf"/>
        <w:numPr>
          <w:ilvl w:val="0"/>
          <w:numId w:val="9"/>
        </w:numPr>
        <w:rPr>
          <w:rFonts w:ascii="Times New Roman" w:hAnsi="Times New Roman" w:cs="Times New Roman"/>
          <w:b/>
          <w:sz w:val="24"/>
          <w:szCs w:val="24"/>
        </w:rPr>
      </w:pPr>
      <w:r>
        <w:rPr>
          <w:rFonts w:ascii="Times New Roman" w:hAnsi="Times New Roman" w:cs="Times New Roman"/>
          <w:b/>
          <w:sz w:val="24"/>
        </w:rPr>
        <w:t xml:space="preserve"> </w:t>
      </w:r>
      <w:r w:rsidRPr="001E2BEF">
        <w:rPr>
          <w:rFonts w:ascii="Times New Roman" w:hAnsi="Times New Roman" w:cs="Times New Roman"/>
          <w:b/>
          <w:sz w:val="24"/>
        </w:rPr>
        <w:t>Aşama:</w:t>
      </w:r>
      <w:r>
        <w:rPr>
          <w:rFonts w:ascii="Times New Roman" w:hAnsi="Times New Roman" w:cs="Times New Roman"/>
          <w:sz w:val="24"/>
        </w:rPr>
        <w:t xml:space="preserve"> </w:t>
      </w:r>
      <w:r w:rsidR="00D81B94">
        <w:rPr>
          <w:rFonts w:ascii="Times New Roman" w:hAnsi="Times New Roman" w:cs="Times New Roman"/>
          <w:sz w:val="24"/>
        </w:rPr>
        <w:t>İ</w:t>
      </w:r>
      <w:r w:rsidR="001571B9" w:rsidRPr="001571B9">
        <w:rPr>
          <w:rFonts w:ascii="Times New Roman" w:hAnsi="Times New Roman" w:cs="Times New Roman"/>
          <w:sz w:val="24"/>
        </w:rPr>
        <w:t xml:space="preserve">lçe içerisinde ataması gerçekleşmeyen öğretmenlerin görev yaptıkları il içerisinde alanlarında ihtiyaç bulunan eğitim kurumları için tercihleri alınacaktır. Atamalar tercih ve hizmet puanı üstünlüğüne göre yapılacaktır. </w:t>
      </w:r>
      <w:r w:rsidRPr="001E2BEF">
        <w:rPr>
          <w:rFonts w:ascii="Times New Roman" w:hAnsi="Times New Roman" w:cs="Times New Roman"/>
          <w:b/>
          <w:sz w:val="24"/>
        </w:rPr>
        <w:t>(İl içinde isteğe bağlı)</w:t>
      </w:r>
    </w:p>
    <w:p w14:paraId="76F959FD" w14:textId="77777777" w:rsidR="00001791" w:rsidRPr="000F296A" w:rsidRDefault="001E2BEF" w:rsidP="000F296A">
      <w:pPr>
        <w:pStyle w:val="ListeParagraf"/>
        <w:numPr>
          <w:ilvl w:val="0"/>
          <w:numId w:val="9"/>
        </w:numPr>
        <w:rPr>
          <w:rFonts w:ascii="Times New Roman" w:hAnsi="Times New Roman" w:cs="Times New Roman"/>
          <w:b/>
          <w:sz w:val="24"/>
          <w:szCs w:val="24"/>
        </w:rPr>
      </w:pPr>
      <w:r>
        <w:rPr>
          <w:rFonts w:ascii="Times New Roman" w:hAnsi="Times New Roman" w:cs="Times New Roman"/>
          <w:sz w:val="24"/>
        </w:rPr>
        <w:t xml:space="preserve"> </w:t>
      </w:r>
      <w:r w:rsidRPr="001E2BEF">
        <w:rPr>
          <w:rFonts w:ascii="Times New Roman" w:hAnsi="Times New Roman" w:cs="Times New Roman"/>
          <w:b/>
          <w:sz w:val="24"/>
        </w:rPr>
        <w:t>Aşama:</w:t>
      </w:r>
      <w:r>
        <w:rPr>
          <w:rFonts w:ascii="Times New Roman" w:hAnsi="Times New Roman" w:cs="Times New Roman"/>
          <w:sz w:val="24"/>
        </w:rPr>
        <w:t xml:space="preserve"> </w:t>
      </w:r>
      <w:r w:rsidR="001571B9" w:rsidRPr="001571B9">
        <w:rPr>
          <w:rFonts w:ascii="Times New Roman" w:hAnsi="Times New Roman" w:cs="Times New Roman"/>
          <w:sz w:val="24"/>
        </w:rPr>
        <w:t xml:space="preserve">Ataması gerçekleşmeyen öğretmenler ile başvuruda bulunmayan öğretmenlerin atamaları, hizmet puanı en az olandan başlamak üzere </w:t>
      </w:r>
      <w:r w:rsidR="001571B9" w:rsidRPr="00736273">
        <w:rPr>
          <w:rFonts w:ascii="Times New Roman" w:hAnsi="Times New Roman" w:cs="Times New Roman"/>
          <w:sz w:val="24"/>
        </w:rPr>
        <w:t>il içerisinde resen</w:t>
      </w:r>
      <w:r w:rsidR="001571B9" w:rsidRPr="001571B9">
        <w:rPr>
          <w:rFonts w:ascii="Times New Roman" w:hAnsi="Times New Roman" w:cs="Times New Roman"/>
          <w:sz w:val="24"/>
        </w:rPr>
        <w:t xml:space="preserve"> yapılacaktır</w:t>
      </w:r>
      <w:r w:rsidR="001571B9" w:rsidRPr="00977E64">
        <w:rPr>
          <w:rFonts w:ascii="Times New Roman" w:hAnsi="Times New Roman" w:cs="Times New Roman"/>
          <w:b/>
          <w:sz w:val="24"/>
        </w:rPr>
        <w:t>.</w:t>
      </w:r>
      <w:r w:rsidR="00EC14F0" w:rsidRPr="00977E64">
        <w:rPr>
          <w:rFonts w:ascii="Times New Roman" w:hAnsi="Times New Roman" w:cs="Times New Roman"/>
          <w:b/>
          <w:sz w:val="24"/>
        </w:rPr>
        <w:t xml:space="preserve"> (</w:t>
      </w:r>
      <w:r w:rsidR="00977E64" w:rsidRPr="00977E64">
        <w:rPr>
          <w:rFonts w:ascii="Times New Roman" w:hAnsi="Times New Roman" w:cs="Times New Roman"/>
          <w:b/>
          <w:sz w:val="24"/>
        </w:rPr>
        <w:t>İl içinde resen</w:t>
      </w:r>
      <w:r w:rsidR="00977E64">
        <w:rPr>
          <w:rFonts w:ascii="Times New Roman" w:hAnsi="Times New Roman" w:cs="Times New Roman"/>
          <w:b/>
          <w:sz w:val="24"/>
        </w:rPr>
        <w:t xml:space="preserve"> atama</w:t>
      </w:r>
      <w:r w:rsidR="00977E64" w:rsidRPr="00977E64">
        <w:rPr>
          <w:rFonts w:ascii="Times New Roman" w:hAnsi="Times New Roman" w:cs="Times New Roman"/>
          <w:b/>
          <w:sz w:val="24"/>
        </w:rPr>
        <w:t>)</w:t>
      </w:r>
    </w:p>
    <w:p w14:paraId="56FE41A9" w14:textId="77777777" w:rsidR="00F02AC9" w:rsidRDefault="00F02AC9" w:rsidP="00001791">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İhtiyaç ve norm kadro fazlası öğretmenlerden;</w:t>
      </w:r>
    </w:p>
    <w:p w14:paraId="7329C8E2" w14:textId="77777777" w:rsidR="00F02AC9" w:rsidRPr="00F02AC9" w:rsidRDefault="00F02AC9" w:rsidP="00F02AC9">
      <w:pPr>
        <w:pStyle w:val="ListeParagraf"/>
        <w:numPr>
          <w:ilvl w:val="0"/>
          <w:numId w:val="12"/>
        </w:numPr>
        <w:tabs>
          <w:tab w:val="left" w:pos="1072"/>
        </w:tabs>
        <w:spacing w:before="56" w:line="276" w:lineRule="auto"/>
        <w:ind w:right="102"/>
        <w:rPr>
          <w:rFonts w:ascii="Times New Roman" w:hAnsi="Times New Roman" w:cs="Times New Roman"/>
          <w:sz w:val="24"/>
        </w:rPr>
      </w:pPr>
      <w:r w:rsidRPr="00F02AC9">
        <w:rPr>
          <w:rFonts w:ascii="Times New Roman" w:hAnsi="Times New Roman" w:cs="Times New Roman"/>
          <w:sz w:val="24"/>
        </w:rPr>
        <w:t xml:space="preserve">Aylıksız izin ve hastalık iznine ayrılanlar ile geçici olarak görevlendirilen öğretmenlerin yerine alanında veya istemeleri halinde alanı dışında görevlendirilenlerden en az aylık karşılığı ders görevi </w:t>
      </w:r>
      <w:r w:rsidRPr="00F02AC9">
        <w:rPr>
          <w:rFonts w:ascii="Times New Roman" w:hAnsi="Times New Roman" w:cs="Times New Roman"/>
          <w:spacing w:val="-2"/>
          <w:sz w:val="24"/>
        </w:rPr>
        <w:t>verilenlerin,</w:t>
      </w:r>
    </w:p>
    <w:p w14:paraId="250C73CC" w14:textId="77777777" w:rsidR="00F02AC9" w:rsidRPr="00F02AC9" w:rsidRDefault="00F02AC9" w:rsidP="00F02AC9">
      <w:pPr>
        <w:pStyle w:val="ListeParagraf"/>
        <w:numPr>
          <w:ilvl w:val="0"/>
          <w:numId w:val="12"/>
        </w:numPr>
        <w:tabs>
          <w:tab w:val="left" w:pos="1073"/>
        </w:tabs>
        <w:spacing w:before="12"/>
        <w:ind w:right="0"/>
        <w:rPr>
          <w:rFonts w:ascii="Times New Roman" w:hAnsi="Times New Roman" w:cs="Times New Roman"/>
          <w:sz w:val="24"/>
        </w:rPr>
      </w:pPr>
      <w:r w:rsidRPr="00F02AC9">
        <w:rPr>
          <w:rFonts w:ascii="Times New Roman" w:hAnsi="Times New Roman" w:cs="Times New Roman"/>
          <w:sz w:val="24"/>
        </w:rPr>
        <w:t xml:space="preserve">Eğitim kurumu yöneticiliğine geçici olarak </w:t>
      </w:r>
      <w:r w:rsidRPr="00F02AC9">
        <w:rPr>
          <w:rFonts w:ascii="Times New Roman" w:hAnsi="Times New Roman" w:cs="Times New Roman"/>
          <w:spacing w:val="-2"/>
          <w:sz w:val="24"/>
        </w:rPr>
        <w:t>görevlendirilenlerin,</w:t>
      </w:r>
    </w:p>
    <w:p w14:paraId="69C32FF3" w14:textId="77777777" w:rsidR="00874C50" w:rsidRPr="00874C50" w:rsidRDefault="00001791" w:rsidP="00874C50">
      <w:pPr>
        <w:pStyle w:val="Balk11"/>
        <w:numPr>
          <w:ilvl w:val="0"/>
          <w:numId w:val="12"/>
        </w:numPr>
        <w:spacing w:before="206"/>
        <w:jc w:val="both"/>
        <w:rPr>
          <w:rFonts w:ascii="Times New Roman" w:hAnsi="Times New Roman" w:cs="Times New Roman"/>
          <w:b w:val="0"/>
        </w:rPr>
      </w:pPr>
      <w:r w:rsidRPr="00F02AC9">
        <w:rPr>
          <w:rFonts w:ascii="Times New Roman" w:hAnsi="Times New Roman" w:cs="Times New Roman"/>
          <w:b w:val="0"/>
        </w:rPr>
        <w:t>İl/ilçe</w:t>
      </w:r>
      <w:r w:rsidR="00F02AC9">
        <w:rPr>
          <w:rFonts w:ascii="Times New Roman" w:hAnsi="Times New Roman" w:cs="Times New Roman"/>
          <w:b w:val="0"/>
        </w:rPr>
        <w:t xml:space="preserve"> </w:t>
      </w:r>
      <w:r w:rsidRPr="00F02AC9">
        <w:rPr>
          <w:rFonts w:ascii="Times New Roman" w:hAnsi="Times New Roman" w:cs="Times New Roman"/>
          <w:b w:val="0"/>
        </w:rPr>
        <w:t>millî</w:t>
      </w:r>
      <w:r w:rsidR="00F02AC9">
        <w:rPr>
          <w:rFonts w:ascii="Times New Roman" w:hAnsi="Times New Roman" w:cs="Times New Roman"/>
          <w:b w:val="0"/>
        </w:rPr>
        <w:t xml:space="preserve"> </w:t>
      </w:r>
      <w:r w:rsidRPr="00F02AC9">
        <w:rPr>
          <w:rFonts w:ascii="Times New Roman" w:hAnsi="Times New Roman" w:cs="Times New Roman"/>
          <w:b w:val="0"/>
        </w:rPr>
        <w:t>eğitim</w:t>
      </w:r>
      <w:r w:rsidR="00F02AC9">
        <w:rPr>
          <w:rFonts w:ascii="Times New Roman" w:hAnsi="Times New Roman" w:cs="Times New Roman"/>
          <w:b w:val="0"/>
        </w:rPr>
        <w:t xml:space="preserve"> </w:t>
      </w:r>
      <w:r w:rsidRPr="00F02AC9">
        <w:rPr>
          <w:rFonts w:ascii="Times New Roman" w:hAnsi="Times New Roman" w:cs="Times New Roman"/>
          <w:b w:val="0"/>
        </w:rPr>
        <w:t>müdürlüklerinde</w:t>
      </w:r>
      <w:r w:rsidR="00F02AC9">
        <w:rPr>
          <w:rFonts w:ascii="Times New Roman" w:hAnsi="Times New Roman" w:cs="Times New Roman"/>
          <w:b w:val="0"/>
        </w:rPr>
        <w:t xml:space="preserve"> </w:t>
      </w:r>
      <w:r w:rsidRPr="00F02AC9">
        <w:rPr>
          <w:rFonts w:ascii="Times New Roman" w:hAnsi="Times New Roman" w:cs="Times New Roman"/>
          <w:b w:val="0"/>
        </w:rPr>
        <w:t>geçici</w:t>
      </w:r>
      <w:r w:rsidR="00F02AC9">
        <w:rPr>
          <w:rFonts w:ascii="Times New Roman" w:hAnsi="Times New Roman" w:cs="Times New Roman"/>
          <w:b w:val="0"/>
        </w:rPr>
        <w:t xml:space="preserve"> </w:t>
      </w:r>
      <w:r w:rsidRPr="00F02AC9">
        <w:rPr>
          <w:rFonts w:ascii="Times New Roman" w:hAnsi="Times New Roman" w:cs="Times New Roman"/>
          <w:b w:val="0"/>
        </w:rPr>
        <w:t>olarak</w:t>
      </w:r>
      <w:r w:rsidR="00F02AC9">
        <w:rPr>
          <w:rFonts w:ascii="Times New Roman" w:hAnsi="Times New Roman" w:cs="Times New Roman"/>
          <w:b w:val="0"/>
        </w:rPr>
        <w:t xml:space="preserve"> </w:t>
      </w:r>
      <w:r w:rsidRPr="00F02AC9">
        <w:rPr>
          <w:rFonts w:ascii="Times New Roman" w:hAnsi="Times New Roman" w:cs="Times New Roman"/>
          <w:b w:val="0"/>
        </w:rPr>
        <w:t xml:space="preserve">görevlendirilenlerin </w:t>
      </w:r>
      <w:r w:rsidRPr="001E2BEF">
        <w:rPr>
          <w:rFonts w:ascii="Times New Roman" w:hAnsi="Times New Roman" w:cs="Times New Roman"/>
        </w:rPr>
        <w:t>il içinde resen</w:t>
      </w:r>
      <w:r w:rsidRPr="00F02AC9">
        <w:rPr>
          <w:rFonts w:ascii="Times New Roman" w:hAnsi="Times New Roman" w:cs="Times New Roman"/>
          <w:b w:val="0"/>
        </w:rPr>
        <w:t xml:space="preserve"> atamaları yapılmayacaktır</w:t>
      </w:r>
      <w:r w:rsidR="00736273">
        <w:rPr>
          <w:rFonts w:ascii="Times New Roman" w:hAnsi="Times New Roman" w:cs="Times New Roman"/>
          <w:b w:val="0"/>
        </w:rPr>
        <w:t>.</w:t>
      </w:r>
    </w:p>
    <w:p w14:paraId="00136B20" w14:textId="77777777" w:rsidR="00874C50" w:rsidRPr="00AC284C" w:rsidRDefault="00AC284C" w:rsidP="00874C50">
      <w:pPr>
        <w:pStyle w:val="Balk11"/>
        <w:numPr>
          <w:ilvl w:val="0"/>
          <w:numId w:val="4"/>
        </w:numPr>
        <w:spacing w:before="206"/>
        <w:ind w:left="284"/>
        <w:jc w:val="both"/>
        <w:rPr>
          <w:rFonts w:ascii="Times New Roman" w:hAnsi="Times New Roman" w:cs="Times New Roman"/>
          <w:b w:val="0"/>
        </w:rPr>
      </w:pPr>
      <w:r w:rsidRPr="00AC284C">
        <w:rPr>
          <w:rFonts w:ascii="Times New Roman" w:eastAsia="Times New Roman" w:hAnsi="Times New Roman" w:cs="Times New Roman"/>
          <w:b w:val="0"/>
          <w:color w:val="000000"/>
          <w:lang w:eastAsia="tr-TR"/>
        </w:rPr>
        <w:t>Devlet Memurlarının Yer Değiştirme Suretiyle Atanmalarına İlişkin Yönetmelik'in 9'uncu maddesi kapsamında zorunlu yer değiştirmeye tabi tutulan personel eş</w:t>
      </w:r>
      <w:r>
        <w:rPr>
          <w:rFonts w:ascii="Times New Roman" w:eastAsia="Times New Roman" w:hAnsi="Times New Roman" w:cs="Times New Roman"/>
          <w:b w:val="0"/>
          <w:color w:val="000000"/>
          <w:lang w:eastAsia="tr-TR"/>
        </w:rPr>
        <w:t>ler</w:t>
      </w:r>
      <w:r w:rsidRPr="00AC284C">
        <w:rPr>
          <w:rFonts w:ascii="Times New Roman" w:eastAsia="Times New Roman" w:hAnsi="Times New Roman" w:cs="Times New Roman"/>
          <w:b w:val="0"/>
          <w:color w:val="000000"/>
          <w:lang w:eastAsia="tr-TR"/>
        </w:rPr>
        <w:t>i</w:t>
      </w:r>
      <w:r>
        <w:rPr>
          <w:rFonts w:ascii="Times New Roman" w:eastAsia="Times New Roman" w:hAnsi="Times New Roman" w:cs="Times New Roman"/>
          <w:b w:val="0"/>
          <w:color w:val="000000"/>
          <w:lang w:eastAsia="tr-TR"/>
        </w:rPr>
        <w:t>nin</w:t>
      </w:r>
      <w:r w:rsidRPr="00AC284C">
        <w:rPr>
          <w:rFonts w:ascii="Times New Roman" w:hAnsi="Times New Roman" w:cs="Times New Roman"/>
          <w:b w:val="0"/>
        </w:rPr>
        <w:t xml:space="preserve"> </w:t>
      </w:r>
      <w:r w:rsidR="00874C50" w:rsidRPr="00AC284C">
        <w:rPr>
          <w:rFonts w:ascii="Times New Roman" w:hAnsi="Times New Roman" w:cs="Times New Roman"/>
          <w:b w:val="0"/>
        </w:rPr>
        <w:t>il içi resen atamaları yapılmayacaktır.</w:t>
      </w:r>
    </w:p>
    <w:p w14:paraId="0401690B" w14:textId="46A55AC8" w:rsidR="008453B8" w:rsidRDefault="00F07762" w:rsidP="008B1A0D">
      <w:pPr>
        <w:pStyle w:val="Balk11"/>
        <w:numPr>
          <w:ilvl w:val="0"/>
          <w:numId w:val="4"/>
        </w:numPr>
        <w:spacing w:before="206"/>
        <w:ind w:left="284"/>
        <w:jc w:val="both"/>
        <w:rPr>
          <w:rFonts w:ascii="Times New Roman" w:hAnsi="Times New Roman" w:cs="Times New Roman"/>
          <w:b w:val="0"/>
        </w:rPr>
      </w:pPr>
      <w:r w:rsidRPr="001248E6">
        <w:rPr>
          <w:rFonts w:ascii="Times New Roman" w:hAnsi="Times New Roman" w:cs="Times New Roman"/>
          <w:b w:val="0"/>
        </w:rPr>
        <w:t>Millî</w:t>
      </w:r>
      <w:r w:rsidR="008453B8" w:rsidRPr="001248E6">
        <w:rPr>
          <w:rFonts w:ascii="Times New Roman" w:hAnsi="Times New Roman" w:cs="Times New Roman"/>
          <w:b w:val="0"/>
        </w:rPr>
        <w:t xml:space="preserve"> Eğitim Bakanlığı Öğretmen Atama ve Yer Değiştirme Yönetmeliği’nin 53. maddesinin</w:t>
      </w:r>
      <w:r w:rsidR="008453B8" w:rsidRPr="001248E6">
        <w:rPr>
          <w:rFonts w:ascii="Times New Roman" w:hAnsi="Times New Roman" w:cs="Times New Roman"/>
          <w:b w:val="0"/>
          <w:spacing w:val="1"/>
        </w:rPr>
        <w:t xml:space="preserve"> </w:t>
      </w:r>
      <w:r w:rsidR="008453B8" w:rsidRPr="001248E6">
        <w:rPr>
          <w:rFonts w:ascii="Times New Roman" w:hAnsi="Times New Roman" w:cs="Times New Roman"/>
          <w:b w:val="0"/>
        </w:rPr>
        <w:t>5’inci fıkrasında;</w:t>
      </w:r>
      <w:r w:rsidR="008453B8" w:rsidRPr="001248E6">
        <w:rPr>
          <w:b w:val="0"/>
          <w:color w:val="000000"/>
          <w:sz w:val="16"/>
          <w:szCs w:val="16"/>
        </w:rPr>
        <w:t xml:space="preserve"> </w:t>
      </w:r>
      <w:r w:rsidR="008453B8" w:rsidRPr="001248E6">
        <w:rPr>
          <w:rFonts w:ascii="Times New Roman" w:hAnsi="Times New Roman" w:cs="Times New Roman"/>
          <w:b w:val="0"/>
          <w:i/>
          <w:color w:val="000000"/>
        </w:rPr>
        <w:t>‘’</w:t>
      </w:r>
      <w:r w:rsidR="008453B8">
        <w:rPr>
          <w:rFonts w:ascii="Times New Roman" w:hAnsi="Times New Roman" w:cs="Times New Roman"/>
          <w:b w:val="0"/>
          <w:i/>
          <w:color w:val="000000"/>
        </w:rPr>
        <w:t xml:space="preserve"> … </w:t>
      </w:r>
      <w:r w:rsidR="008453B8" w:rsidRPr="001248E6">
        <w:rPr>
          <w:rFonts w:ascii="Times New Roman" w:hAnsi="Times New Roman" w:cs="Times New Roman"/>
          <w:b w:val="0"/>
          <w:i/>
          <w:color w:val="000000"/>
        </w:rPr>
        <w:t>Fazla konumdaki öğretmenlerden herhangi bir kuruma atanmak üzere başvuruda bulunmayanlar ile tercihlerine atanamayanların görev yerleri, il içinde valiliklerce resen belirlenir. (Ek cümle: RG-8/9/2016-29825)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w:t>
      </w:r>
      <w:r w:rsidR="008453B8">
        <w:rPr>
          <w:rFonts w:ascii="Times New Roman" w:hAnsi="Times New Roman" w:cs="Times New Roman"/>
          <w:b w:val="0"/>
          <w:color w:val="000000"/>
        </w:rPr>
        <w:t xml:space="preserve"> hükmü yer almaktadır</w:t>
      </w:r>
      <w:r w:rsidR="008453B8" w:rsidRPr="001248E6">
        <w:rPr>
          <w:rFonts w:ascii="Times New Roman" w:hAnsi="Times New Roman" w:cs="Times New Roman"/>
          <w:b w:val="0"/>
          <w:color w:val="000000"/>
        </w:rPr>
        <w:t>.</w:t>
      </w:r>
      <w:r w:rsidR="008453B8">
        <w:rPr>
          <w:rFonts w:ascii="Times New Roman" w:hAnsi="Times New Roman" w:cs="Times New Roman"/>
          <w:b w:val="0"/>
          <w:color w:val="000000"/>
        </w:rPr>
        <w:t xml:space="preserve"> Bu kapsamda</w:t>
      </w:r>
      <w:r w:rsidR="002355E4">
        <w:rPr>
          <w:rFonts w:ascii="Times New Roman" w:hAnsi="Times New Roman" w:cs="Times New Roman"/>
          <w:b w:val="0"/>
          <w:color w:val="000000"/>
        </w:rPr>
        <w:t xml:space="preserve"> olan ihtiyaç ve norm kadro fazlası öğretmenler resen atamadan muaf olacaktır.</w:t>
      </w:r>
    </w:p>
    <w:p w14:paraId="45278A3D" w14:textId="77777777" w:rsidR="008B1A0D" w:rsidRDefault="008B1A0D" w:rsidP="008B1A0D">
      <w:pPr>
        <w:pStyle w:val="Balk11"/>
        <w:numPr>
          <w:ilvl w:val="0"/>
          <w:numId w:val="4"/>
        </w:numPr>
        <w:spacing w:before="206"/>
        <w:ind w:left="284"/>
        <w:jc w:val="both"/>
        <w:rPr>
          <w:rFonts w:ascii="Times New Roman" w:hAnsi="Times New Roman" w:cs="Times New Roman"/>
          <w:b w:val="0"/>
        </w:rPr>
      </w:pPr>
      <w:r w:rsidRPr="00F41747">
        <w:rPr>
          <w:rFonts w:ascii="Times New Roman" w:hAnsi="Times New Roman" w:cs="Times New Roman"/>
          <w:b w:val="0"/>
        </w:rPr>
        <w:t>Millî Eğitim Bakanlığı Öğretmen Atama ve Yer Değiştirme Yönetmeliği’nin 53. Maddesinin</w:t>
      </w:r>
      <w:r>
        <w:rPr>
          <w:rFonts w:ascii="Times New Roman" w:hAnsi="Times New Roman" w:cs="Times New Roman"/>
          <w:b w:val="0"/>
        </w:rPr>
        <w:t xml:space="preserve"> </w:t>
      </w:r>
      <w:r w:rsidRPr="00F41747">
        <w:rPr>
          <w:rFonts w:ascii="Times New Roman" w:hAnsi="Times New Roman" w:cs="Times New Roman"/>
          <w:b w:val="0"/>
        </w:rPr>
        <w:t>3’üncü fıkrasında</w:t>
      </w:r>
      <w:r>
        <w:rPr>
          <w:rFonts w:ascii="Times New Roman" w:hAnsi="Times New Roman" w:cs="Times New Roman"/>
          <w:b w:val="0"/>
        </w:rPr>
        <w:t xml:space="preserve">; </w:t>
      </w:r>
      <w:r w:rsidRPr="00F41747">
        <w:rPr>
          <w:rFonts w:ascii="Times New Roman" w:hAnsi="Times New Roman" w:cs="Times New Roman"/>
          <w:b w:val="0"/>
        </w:rPr>
        <w:t>“</w:t>
      </w:r>
      <w:r>
        <w:rPr>
          <w:rFonts w:ascii="Times New Roman" w:hAnsi="Times New Roman" w:cs="Times New Roman"/>
          <w:b w:val="0"/>
          <w:i/>
          <w:color w:val="000000"/>
        </w:rPr>
        <w:t xml:space="preserve">… </w:t>
      </w:r>
      <w:r w:rsidRPr="00F41747">
        <w:rPr>
          <w:rFonts w:ascii="Times New Roman" w:hAnsi="Times New Roman" w:cs="Times New Roman"/>
          <w:b w:val="0"/>
          <w:i/>
          <w:color w:val="000000"/>
        </w:rPr>
        <w:t>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r w:rsidRPr="00F41747">
        <w:rPr>
          <w:rFonts w:ascii="Times New Roman" w:hAnsi="Times New Roman" w:cs="Times New Roman"/>
          <w:b w:val="0"/>
          <w:color w:val="000000"/>
        </w:rPr>
        <w:t>.</w:t>
      </w:r>
      <w:r w:rsidRPr="00F41747">
        <w:rPr>
          <w:rFonts w:ascii="Times New Roman" w:hAnsi="Times New Roman" w:cs="Times New Roman"/>
          <w:b w:val="0"/>
        </w:rPr>
        <w:t>”</w:t>
      </w:r>
      <w:r>
        <w:rPr>
          <w:rFonts w:ascii="Times New Roman" w:hAnsi="Times New Roman" w:cs="Times New Roman"/>
          <w:b w:val="0"/>
        </w:rPr>
        <w:t xml:space="preserve"> </w:t>
      </w:r>
      <w:r w:rsidRPr="00F41747">
        <w:rPr>
          <w:rFonts w:ascii="Times New Roman" w:hAnsi="Times New Roman" w:cs="Times New Roman"/>
          <w:b w:val="0"/>
        </w:rPr>
        <w:t>hükmü</w:t>
      </w:r>
      <w:r>
        <w:rPr>
          <w:rFonts w:ascii="Times New Roman" w:hAnsi="Times New Roman" w:cs="Times New Roman"/>
          <w:b w:val="0"/>
        </w:rPr>
        <w:t xml:space="preserve"> yer almaktadır</w:t>
      </w:r>
      <w:r w:rsidRPr="00F41747">
        <w:rPr>
          <w:rFonts w:ascii="Times New Roman" w:hAnsi="Times New Roman" w:cs="Times New Roman"/>
          <w:b w:val="0"/>
        </w:rPr>
        <w:t xml:space="preserve">. Bu kapsamda </w:t>
      </w:r>
      <w:r w:rsidR="00946714">
        <w:rPr>
          <w:rFonts w:ascii="Times New Roman" w:hAnsi="Times New Roman" w:cs="Times New Roman"/>
          <w:b w:val="0"/>
        </w:rPr>
        <w:t>n</w:t>
      </w:r>
      <w:r w:rsidRPr="00F41747">
        <w:rPr>
          <w:rFonts w:ascii="Times New Roman" w:hAnsi="Times New Roman" w:cs="Times New Roman"/>
          <w:b w:val="0"/>
        </w:rPr>
        <w:t>orm kadro fazlası</w:t>
      </w:r>
      <w:r>
        <w:rPr>
          <w:rFonts w:ascii="Times New Roman" w:hAnsi="Times New Roman" w:cs="Times New Roman"/>
          <w:b w:val="0"/>
        </w:rPr>
        <w:t xml:space="preserve"> kadrolu</w:t>
      </w:r>
      <w:r w:rsidRPr="00F41747">
        <w:rPr>
          <w:rFonts w:ascii="Times New Roman" w:hAnsi="Times New Roman" w:cs="Times New Roman"/>
          <w:b w:val="0"/>
        </w:rPr>
        <w:t xml:space="preserve"> öğretmenlerin belirlenmesinde ve hizmet puanlarının</w:t>
      </w:r>
      <w:r>
        <w:rPr>
          <w:rFonts w:ascii="Times New Roman" w:hAnsi="Times New Roman" w:cs="Times New Roman"/>
          <w:b w:val="0"/>
        </w:rPr>
        <w:t xml:space="preserve"> </w:t>
      </w:r>
      <w:r w:rsidR="0056381B">
        <w:rPr>
          <w:rFonts w:ascii="Times New Roman" w:hAnsi="Times New Roman" w:cs="Times New Roman"/>
          <w:b w:val="0"/>
        </w:rPr>
        <w:t xml:space="preserve">hesabında </w:t>
      </w:r>
      <w:r w:rsidRPr="00F41747">
        <w:rPr>
          <w:rFonts w:ascii="Times New Roman" w:hAnsi="Times New Roman" w:cs="Times New Roman"/>
          <w:b w:val="0"/>
        </w:rPr>
        <w:t>yer</w:t>
      </w:r>
      <w:r>
        <w:rPr>
          <w:rFonts w:ascii="Times New Roman" w:hAnsi="Times New Roman" w:cs="Times New Roman"/>
          <w:b w:val="0"/>
        </w:rPr>
        <w:t xml:space="preserve"> </w:t>
      </w:r>
      <w:r w:rsidRPr="00F41747">
        <w:rPr>
          <w:rFonts w:ascii="Times New Roman" w:hAnsi="Times New Roman" w:cs="Times New Roman"/>
          <w:b w:val="0"/>
        </w:rPr>
        <w:t xml:space="preserve">değiştirme başvurularının son günü olan </w:t>
      </w:r>
      <w:r w:rsidRPr="00B4355D">
        <w:rPr>
          <w:rFonts w:ascii="Times New Roman" w:hAnsi="Times New Roman" w:cs="Times New Roman"/>
          <w:u w:val="single"/>
        </w:rPr>
        <w:t>15</w:t>
      </w:r>
      <w:r>
        <w:rPr>
          <w:rFonts w:ascii="Times New Roman" w:hAnsi="Times New Roman" w:cs="Times New Roman"/>
          <w:u w:val="single"/>
        </w:rPr>
        <w:t xml:space="preserve"> </w:t>
      </w:r>
      <w:r w:rsidRPr="00B4355D">
        <w:rPr>
          <w:rFonts w:ascii="Times New Roman" w:hAnsi="Times New Roman" w:cs="Times New Roman"/>
          <w:u w:val="single"/>
        </w:rPr>
        <w:t>Kasım 2024</w:t>
      </w:r>
      <w:r w:rsidRPr="00F41747">
        <w:rPr>
          <w:rFonts w:ascii="Times New Roman" w:hAnsi="Times New Roman" w:cs="Times New Roman"/>
          <w:b w:val="0"/>
        </w:rPr>
        <w:t xml:space="preserve"> tarihi dikkate alınacaktır.</w:t>
      </w:r>
    </w:p>
    <w:p w14:paraId="18EF12FC" w14:textId="77777777" w:rsidR="00B92BE9" w:rsidRDefault="00B92BE9" w:rsidP="00B92BE9">
      <w:pPr>
        <w:pStyle w:val="Balk11"/>
        <w:spacing w:before="206"/>
        <w:jc w:val="both"/>
        <w:rPr>
          <w:rFonts w:ascii="Times New Roman" w:hAnsi="Times New Roman" w:cs="Times New Roman"/>
          <w:b w:val="0"/>
        </w:rPr>
      </w:pPr>
    </w:p>
    <w:p w14:paraId="26B80020" w14:textId="77777777" w:rsidR="00B92BE9" w:rsidRPr="008B1A0D" w:rsidRDefault="00B92BE9" w:rsidP="00B92BE9">
      <w:pPr>
        <w:pStyle w:val="Balk11"/>
        <w:spacing w:before="206"/>
        <w:jc w:val="both"/>
        <w:rPr>
          <w:rFonts w:ascii="Times New Roman" w:hAnsi="Times New Roman" w:cs="Times New Roman"/>
          <w:b w:val="0"/>
        </w:rPr>
      </w:pPr>
    </w:p>
    <w:p w14:paraId="7BE99666" w14:textId="77777777" w:rsidR="00547DC3" w:rsidRDefault="00AC3514" w:rsidP="00547DC3">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N</w:t>
      </w:r>
      <w:r w:rsidR="00F41747" w:rsidRPr="00547DC3">
        <w:rPr>
          <w:rFonts w:ascii="Times New Roman" w:hAnsi="Times New Roman" w:cs="Times New Roman"/>
          <w:b w:val="0"/>
        </w:rPr>
        <w:t>orm kadro fazlası öğretmenlerin tespiti Okul/Kurum Müdürlükleri tarafından yapılacaktır.</w:t>
      </w:r>
      <w:r w:rsidR="00172A93">
        <w:rPr>
          <w:rFonts w:ascii="Times New Roman" w:hAnsi="Times New Roman" w:cs="Times New Roman"/>
          <w:b w:val="0"/>
        </w:rPr>
        <w:t xml:space="preserve"> </w:t>
      </w:r>
      <w:r w:rsidR="00F41747" w:rsidRPr="00547DC3">
        <w:rPr>
          <w:rFonts w:ascii="Times New Roman" w:hAnsi="Times New Roman" w:cs="Times New Roman"/>
          <w:b w:val="0"/>
        </w:rPr>
        <w:t>Norm</w:t>
      </w:r>
      <w:r w:rsidR="00172A93">
        <w:rPr>
          <w:rFonts w:ascii="Times New Roman" w:hAnsi="Times New Roman" w:cs="Times New Roman"/>
          <w:b w:val="0"/>
        </w:rPr>
        <w:t xml:space="preserve"> </w:t>
      </w:r>
      <w:r w:rsidR="00F41747" w:rsidRPr="00547DC3">
        <w:rPr>
          <w:rFonts w:ascii="Times New Roman" w:hAnsi="Times New Roman" w:cs="Times New Roman"/>
          <w:b w:val="0"/>
        </w:rPr>
        <w:t>kadro</w:t>
      </w:r>
      <w:r w:rsidR="00425459">
        <w:rPr>
          <w:rFonts w:ascii="Times New Roman" w:hAnsi="Times New Roman" w:cs="Times New Roman"/>
          <w:b w:val="0"/>
        </w:rPr>
        <w:t xml:space="preserve"> </w:t>
      </w:r>
      <w:r w:rsidR="00F41747" w:rsidRPr="00547DC3">
        <w:rPr>
          <w:rFonts w:ascii="Times New Roman" w:hAnsi="Times New Roman" w:cs="Times New Roman"/>
          <w:b w:val="0"/>
        </w:rPr>
        <w:t>fazlası</w:t>
      </w:r>
      <w:r w:rsidR="00425459">
        <w:rPr>
          <w:rFonts w:ascii="Times New Roman" w:hAnsi="Times New Roman" w:cs="Times New Roman"/>
          <w:b w:val="0"/>
        </w:rPr>
        <w:t xml:space="preserve"> </w:t>
      </w:r>
      <w:r w:rsidR="00F41747" w:rsidRPr="00547DC3">
        <w:rPr>
          <w:rFonts w:ascii="Times New Roman" w:hAnsi="Times New Roman" w:cs="Times New Roman"/>
          <w:b w:val="0"/>
        </w:rPr>
        <w:t>olarak</w:t>
      </w:r>
      <w:r w:rsidR="00425459">
        <w:rPr>
          <w:rFonts w:ascii="Times New Roman" w:hAnsi="Times New Roman" w:cs="Times New Roman"/>
          <w:b w:val="0"/>
        </w:rPr>
        <w:t xml:space="preserve"> </w:t>
      </w:r>
      <w:r w:rsidR="00F41747" w:rsidRPr="00547DC3">
        <w:rPr>
          <w:rFonts w:ascii="Times New Roman" w:hAnsi="Times New Roman" w:cs="Times New Roman"/>
          <w:b w:val="0"/>
        </w:rPr>
        <w:t>tespit</w:t>
      </w:r>
      <w:r w:rsidR="00425459">
        <w:rPr>
          <w:rFonts w:ascii="Times New Roman" w:hAnsi="Times New Roman" w:cs="Times New Roman"/>
          <w:b w:val="0"/>
        </w:rPr>
        <w:t xml:space="preserve"> </w:t>
      </w:r>
      <w:r w:rsidR="00F41747" w:rsidRPr="00547DC3">
        <w:rPr>
          <w:rFonts w:ascii="Times New Roman" w:hAnsi="Times New Roman" w:cs="Times New Roman"/>
          <w:b w:val="0"/>
        </w:rPr>
        <w:t>edilen</w:t>
      </w:r>
      <w:r w:rsidR="00425459">
        <w:rPr>
          <w:rFonts w:ascii="Times New Roman" w:hAnsi="Times New Roman" w:cs="Times New Roman"/>
          <w:b w:val="0"/>
        </w:rPr>
        <w:t xml:space="preserve"> </w:t>
      </w:r>
      <w:r w:rsidR="00F41747" w:rsidRPr="00547DC3">
        <w:rPr>
          <w:rFonts w:ascii="Times New Roman" w:hAnsi="Times New Roman" w:cs="Times New Roman"/>
          <w:b w:val="0"/>
        </w:rPr>
        <w:t>öğretmenlere</w:t>
      </w:r>
      <w:r w:rsidR="00425459">
        <w:rPr>
          <w:rFonts w:ascii="Times New Roman" w:hAnsi="Times New Roman" w:cs="Times New Roman"/>
          <w:b w:val="0"/>
        </w:rPr>
        <w:t xml:space="preserve"> </w:t>
      </w:r>
      <w:r w:rsidR="00F41747" w:rsidRPr="00547DC3">
        <w:rPr>
          <w:rFonts w:ascii="Times New Roman" w:hAnsi="Times New Roman" w:cs="Times New Roman"/>
          <w:b w:val="0"/>
        </w:rPr>
        <w:t>Okul/Kurum</w:t>
      </w:r>
      <w:r w:rsidR="00425459">
        <w:rPr>
          <w:rFonts w:ascii="Times New Roman" w:hAnsi="Times New Roman" w:cs="Times New Roman"/>
          <w:b w:val="0"/>
        </w:rPr>
        <w:t xml:space="preserve"> </w:t>
      </w:r>
      <w:r w:rsidR="00F41747" w:rsidRPr="00547DC3">
        <w:rPr>
          <w:rFonts w:ascii="Times New Roman" w:hAnsi="Times New Roman" w:cs="Times New Roman"/>
          <w:b w:val="0"/>
        </w:rPr>
        <w:t>Müdürlüklerince</w:t>
      </w:r>
      <w:r w:rsidR="00425459">
        <w:rPr>
          <w:rFonts w:ascii="Times New Roman" w:hAnsi="Times New Roman" w:cs="Times New Roman"/>
          <w:b w:val="0"/>
        </w:rPr>
        <w:t xml:space="preserve"> </w:t>
      </w:r>
      <w:r w:rsidR="00F41747" w:rsidRPr="00547DC3">
        <w:rPr>
          <w:rFonts w:ascii="Times New Roman" w:hAnsi="Times New Roman" w:cs="Times New Roman"/>
          <w:b w:val="0"/>
        </w:rPr>
        <w:t>gerekli</w:t>
      </w:r>
      <w:r w:rsidR="00425459">
        <w:rPr>
          <w:rFonts w:ascii="Times New Roman" w:hAnsi="Times New Roman" w:cs="Times New Roman"/>
          <w:b w:val="0"/>
        </w:rPr>
        <w:t xml:space="preserve"> </w:t>
      </w:r>
      <w:r w:rsidR="00F41747" w:rsidRPr="00547DC3">
        <w:rPr>
          <w:rFonts w:ascii="Times New Roman" w:hAnsi="Times New Roman" w:cs="Times New Roman"/>
          <w:b w:val="0"/>
        </w:rPr>
        <w:t>tebligatın</w:t>
      </w:r>
      <w:r w:rsidR="00425459">
        <w:rPr>
          <w:rFonts w:ascii="Times New Roman" w:hAnsi="Times New Roman" w:cs="Times New Roman"/>
          <w:b w:val="0"/>
        </w:rPr>
        <w:t xml:space="preserve"> </w:t>
      </w:r>
      <w:r w:rsidR="00F41747" w:rsidRPr="00547DC3">
        <w:rPr>
          <w:rFonts w:ascii="Times New Roman" w:hAnsi="Times New Roman" w:cs="Times New Roman"/>
          <w:b w:val="0"/>
        </w:rPr>
        <w:t>yapılması</w:t>
      </w:r>
      <w:r w:rsidR="00425459">
        <w:rPr>
          <w:rFonts w:ascii="Times New Roman" w:hAnsi="Times New Roman" w:cs="Times New Roman"/>
          <w:b w:val="0"/>
        </w:rPr>
        <w:t xml:space="preserve"> </w:t>
      </w:r>
      <w:r w:rsidR="00172A93">
        <w:rPr>
          <w:rFonts w:ascii="Times New Roman" w:hAnsi="Times New Roman" w:cs="Times New Roman"/>
          <w:b w:val="0"/>
        </w:rPr>
        <w:t>sağlanacak olup,</w:t>
      </w:r>
      <w:r w:rsidR="00F41747" w:rsidRPr="00547DC3">
        <w:rPr>
          <w:rFonts w:ascii="Times New Roman" w:hAnsi="Times New Roman" w:cs="Times New Roman"/>
          <w:b w:val="0"/>
        </w:rPr>
        <w:t xml:space="preserve"> sorumluluk okul/kurum müdürlükleri ile İlçe Milli Eğitim Müdürlüklerinde</w:t>
      </w:r>
      <w:r w:rsidR="00425459">
        <w:rPr>
          <w:rFonts w:ascii="Times New Roman" w:hAnsi="Times New Roman" w:cs="Times New Roman"/>
          <w:b w:val="0"/>
        </w:rPr>
        <w:t xml:space="preserve"> </w:t>
      </w:r>
      <w:r w:rsidR="00F41747" w:rsidRPr="00547DC3">
        <w:rPr>
          <w:rFonts w:ascii="Times New Roman" w:hAnsi="Times New Roman" w:cs="Times New Roman"/>
          <w:b w:val="0"/>
        </w:rPr>
        <w:t>olacaktır.</w:t>
      </w:r>
    </w:p>
    <w:p w14:paraId="4B3BD1E5" w14:textId="77777777" w:rsidR="00805B6B" w:rsidRPr="00547DC3" w:rsidRDefault="00A93C0E" w:rsidP="00547DC3">
      <w:pPr>
        <w:pStyle w:val="Balk11"/>
        <w:numPr>
          <w:ilvl w:val="0"/>
          <w:numId w:val="4"/>
        </w:numPr>
        <w:spacing w:before="206"/>
        <w:ind w:left="284"/>
        <w:jc w:val="both"/>
        <w:rPr>
          <w:rFonts w:ascii="Times New Roman" w:hAnsi="Times New Roman" w:cs="Times New Roman"/>
          <w:b w:val="0"/>
        </w:rPr>
      </w:pPr>
      <w:r w:rsidRPr="00A93C0E">
        <w:rPr>
          <w:rFonts w:ascii="Times New Roman" w:hAnsi="Times New Roman" w:cs="Times New Roman"/>
          <w:b w:val="0"/>
          <w:bCs w:val="0"/>
        </w:rPr>
        <w:t>Öğretmen temininde güçlük yaşanılan</w:t>
      </w:r>
      <w:r w:rsidR="00425459">
        <w:rPr>
          <w:rFonts w:ascii="Times New Roman" w:hAnsi="Times New Roman" w:cs="Times New Roman"/>
          <w:b w:val="0"/>
          <w:bCs w:val="0"/>
        </w:rPr>
        <w:t xml:space="preserve"> </w:t>
      </w:r>
      <w:r w:rsidR="0013201E">
        <w:rPr>
          <w:rFonts w:ascii="Times New Roman" w:hAnsi="Times New Roman" w:cs="Times New Roman"/>
          <w:b w:val="0"/>
          <w:bCs w:val="0"/>
        </w:rPr>
        <w:t xml:space="preserve">ve ihtiyaç listesine yansıtılacak olan </w:t>
      </w:r>
      <w:r w:rsidR="001B1D93">
        <w:rPr>
          <w:rFonts w:ascii="Times New Roman" w:hAnsi="Times New Roman" w:cs="Times New Roman"/>
          <w:b w:val="0"/>
        </w:rPr>
        <w:t>Ö</w:t>
      </w:r>
      <w:r w:rsidR="00805B6B" w:rsidRPr="00547DC3">
        <w:rPr>
          <w:rFonts w:ascii="Times New Roman" w:hAnsi="Times New Roman" w:cs="Times New Roman"/>
          <w:b w:val="0"/>
        </w:rPr>
        <w:t>zel</w:t>
      </w:r>
      <w:r w:rsidR="00425459">
        <w:rPr>
          <w:rFonts w:ascii="Times New Roman" w:hAnsi="Times New Roman" w:cs="Times New Roman"/>
          <w:b w:val="0"/>
        </w:rPr>
        <w:t xml:space="preserve"> </w:t>
      </w:r>
      <w:r w:rsidR="001B1D93">
        <w:rPr>
          <w:rFonts w:ascii="Times New Roman" w:hAnsi="Times New Roman" w:cs="Times New Roman"/>
          <w:b w:val="0"/>
        </w:rPr>
        <w:t>P</w:t>
      </w:r>
      <w:r w:rsidR="00805B6B" w:rsidRPr="00547DC3">
        <w:rPr>
          <w:rFonts w:ascii="Times New Roman" w:hAnsi="Times New Roman" w:cs="Times New Roman"/>
          <w:b w:val="0"/>
        </w:rPr>
        <w:t>rogram</w:t>
      </w:r>
      <w:r w:rsidR="00425459">
        <w:rPr>
          <w:rFonts w:ascii="Times New Roman" w:hAnsi="Times New Roman" w:cs="Times New Roman"/>
          <w:b w:val="0"/>
        </w:rPr>
        <w:t xml:space="preserve"> </w:t>
      </w:r>
      <w:r w:rsidR="00805B6B" w:rsidRPr="00547DC3">
        <w:rPr>
          <w:rFonts w:ascii="Times New Roman" w:hAnsi="Times New Roman" w:cs="Times New Roman"/>
          <w:b w:val="0"/>
        </w:rPr>
        <w:t>ve</w:t>
      </w:r>
      <w:r w:rsidR="00425459">
        <w:rPr>
          <w:rFonts w:ascii="Times New Roman" w:hAnsi="Times New Roman" w:cs="Times New Roman"/>
          <w:b w:val="0"/>
        </w:rPr>
        <w:t xml:space="preserve"> </w:t>
      </w:r>
      <w:r w:rsidR="001B1D93">
        <w:rPr>
          <w:rFonts w:ascii="Times New Roman" w:hAnsi="Times New Roman" w:cs="Times New Roman"/>
          <w:b w:val="0"/>
        </w:rPr>
        <w:t>P</w:t>
      </w:r>
      <w:r w:rsidR="00805B6B" w:rsidRPr="00547DC3">
        <w:rPr>
          <w:rFonts w:ascii="Times New Roman" w:hAnsi="Times New Roman" w:cs="Times New Roman"/>
          <w:b w:val="0"/>
        </w:rPr>
        <w:t>roje</w:t>
      </w:r>
      <w:r w:rsidR="00425459">
        <w:rPr>
          <w:rFonts w:ascii="Times New Roman" w:hAnsi="Times New Roman" w:cs="Times New Roman"/>
          <w:b w:val="0"/>
        </w:rPr>
        <w:t xml:space="preserve"> </w:t>
      </w:r>
      <w:r w:rsidR="00805B6B" w:rsidRPr="00547DC3">
        <w:rPr>
          <w:rFonts w:ascii="Times New Roman" w:hAnsi="Times New Roman" w:cs="Times New Roman"/>
          <w:b w:val="0"/>
        </w:rPr>
        <w:t>uygulayan</w:t>
      </w:r>
      <w:r w:rsidR="00425459">
        <w:rPr>
          <w:rFonts w:ascii="Times New Roman" w:hAnsi="Times New Roman" w:cs="Times New Roman"/>
          <w:b w:val="0"/>
        </w:rPr>
        <w:t xml:space="preserve"> </w:t>
      </w:r>
      <w:r w:rsidR="00805B6B" w:rsidRPr="00547DC3">
        <w:rPr>
          <w:rFonts w:ascii="Times New Roman" w:hAnsi="Times New Roman" w:cs="Times New Roman"/>
          <w:b w:val="0"/>
        </w:rPr>
        <w:t>eğitim</w:t>
      </w:r>
      <w:r w:rsidR="00425459">
        <w:rPr>
          <w:rFonts w:ascii="Times New Roman" w:hAnsi="Times New Roman" w:cs="Times New Roman"/>
          <w:b w:val="0"/>
        </w:rPr>
        <w:t xml:space="preserve"> </w:t>
      </w:r>
      <w:r w:rsidR="00805B6B" w:rsidRPr="00547DC3">
        <w:rPr>
          <w:rFonts w:ascii="Times New Roman" w:hAnsi="Times New Roman" w:cs="Times New Roman"/>
          <w:b w:val="0"/>
        </w:rPr>
        <w:t>kurumları</w:t>
      </w:r>
      <w:r w:rsidR="00425459">
        <w:rPr>
          <w:rFonts w:ascii="Times New Roman" w:hAnsi="Times New Roman" w:cs="Times New Roman"/>
          <w:b w:val="0"/>
        </w:rPr>
        <w:t xml:space="preserve"> </w:t>
      </w:r>
      <w:r w:rsidR="001B1D93">
        <w:rPr>
          <w:rFonts w:ascii="Times New Roman" w:hAnsi="Times New Roman" w:cs="Times New Roman"/>
          <w:b w:val="0"/>
        </w:rPr>
        <w:t>(P</w:t>
      </w:r>
      <w:r w:rsidR="00805B6B" w:rsidRPr="00547DC3">
        <w:rPr>
          <w:rFonts w:ascii="Times New Roman" w:hAnsi="Times New Roman" w:cs="Times New Roman"/>
          <w:b w:val="0"/>
        </w:rPr>
        <w:t>roje</w:t>
      </w:r>
      <w:r w:rsidR="00425459">
        <w:rPr>
          <w:rFonts w:ascii="Times New Roman" w:hAnsi="Times New Roman" w:cs="Times New Roman"/>
          <w:b w:val="0"/>
        </w:rPr>
        <w:t xml:space="preserve"> </w:t>
      </w:r>
      <w:r w:rsidR="001B1D93">
        <w:rPr>
          <w:rFonts w:ascii="Times New Roman" w:hAnsi="Times New Roman" w:cs="Times New Roman"/>
          <w:b w:val="0"/>
        </w:rPr>
        <w:t>O</w:t>
      </w:r>
      <w:r w:rsidR="00805B6B" w:rsidRPr="00547DC3">
        <w:rPr>
          <w:rFonts w:ascii="Times New Roman" w:hAnsi="Times New Roman" w:cs="Times New Roman"/>
          <w:b w:val="0"/>
        </w:rPr>
        <w:t>kulları)</w:t>
      </w:r>
      <w:r w:rsidR="00425459">
        <w:rPr>
          <w:rFonts w:ascii="Times New Roman" w:hAnsi="Times New Roman" w:cs="Times New Roman"/>
          <w:b w:val="0"/>
        </w:rPr>
        <w:t xml:space="preserve"> </w:t>
      </w:r>
      <w:r w:rsidR="00805B6B" w:rsidRPr="00547DC3">
        <w:rPr>
          <w:rFonts w:ascii="Times New Roman" w:hAnsi="Times New Roman" w:cs="Times New Roman"/>
          <w:b w:val="0"/>
        </w:rPr>
        <w:t>için</w:t>
      </w:r>
      <w:r w:rsidR="00425459">
        <w:rPr>
          <w:rFonts w:ascii="Times New Roman" w:hAnsi="Times New Roman" w:cs="Times New Roman"/>
          <w:b w:val="0"/>
        </w:rPr>
        <w:t xml:space="preserve"> </w:t>
      </w:r>
      <w:r w:rsidR="00805B6B" w:rsidRPr="00547DC3">
        <w:rPr>
          <w:rFonts w:ascii="Times New Roman" w:hAnsi="Times New Roman" w:cs="Times New Roman"/>
          <w:b w:val="0"/>
        </w:rPr>
        <w:t>tercih</w:t>
      </w:r>
      <w:r w:rsidR="00425459">
        <w:rPr>
          <w:rFonts w:ascii="Times New Roman" w:hAnsi="Times New Roman" w:cs="Times New Roman"/>
          <w:b w:val="0"/>
        </w:rPr>
        <w:t xml:space="preserve"> </w:t>
      </w:r>
      <w:r w:rsidR="00805B6B" w:rsidRPr="00547DC3">
        <w:rPr>
          <w:rFonts w:ascii="Times New Roman" w:hAnsi="Times New Roman" w:cs="Times New Roman"/>
          <w:b w:val="0"/>
        </w:rPr>
        <w:t>alınacaktır.</w:t>
      </w:r>
      <w:r w:rsidR="00425459">
        <w:rPr>
          <w:rFonts w:ascii="Times New Roman" w:hAnsi="Times New Roman" w:cs="Times New Roman"/>
          <w:b w:val="0"/>
        </w:rPr>
        <w:t xml:space="preserve"> </w:t>
      </w:r>
      <w:r>
        <w:rPr>
          <w:rFonts w:ascii="Times New Roman" w:hAnsi="Times New Roman" w:cs="Times New Roman"/>
          <w:b w:val="0"/>
        </w:rPr>
        <w:t>Ayrıca ilimizdeki özel program ve proje uygulayan (Proje Okulları)</w:t>
      </w:r>
      <w:r w:rsidR="00425459">
        <w:rPr>
          <w:rFonts w:ascii="Times New Roman" w:hAnsi="Times New Roman" w:cs="Times New Roman"/>
          <w:b w:val="0"/>
        </w:rPr>
        <w:t xml:space="preserve"> </w:t>
      </w:r>
      <w:r w:rsidR="00805B6B" w:rsidRPr="00547DC3">
        <w:rPr>
          <w:rFonts w:ascii="Times New Roman" w:hAnsi="Times New Roman" w:cs="Times New Roman"/>
          <w:b w:val="0"/>
        </w:rPr>
        <w:t>eğitim</w:t>
      </w:r>
      <w:r w:rsidR="00425459">
        <w:rPr>
          <w:rFonts w:ascii="Times New Roman" w:hAnsi="Times New Roman" w:cs="Times New Roman"/>
          <w:b w:val="0"/>
        </w:rPr>
        <w:t xml:space="preserve"> </w:t>
      </w:r>
      <w:r w:rsidR="00805B6B" w:rsidRPr="00547DC3">
        <w:rPr>
          <w:rFonts w:ascii="Times New Roman" w:hAnsi="Times New Roman" w:cs="Times New Roman"/>
          <w:b w:val="0"/>
        </w:rPr>
        <w:t>kurumları</w:t>
      </w:r>
      <w:r>
        <w:rPr>
          <w:rFonts w:ascii="Times New Roman" w:hAnsi="Times New Roman" w:cs="Times New Roman"/>
          <w:b w:val="0"/>
        </w:rPr>
        <w:t>n</w:t>
      </w:r>
      <w:r w:rsidR="00377FA8">
        <w:rPr>
          <w:rFonts w:ascii="Times New Roman" w:hAnsi="Times New Roman" w:cs="Times New Roman"/>
          <w:b w:val="0"/>
        </w:rPr>
        <w:t>d</w:t>
      </w:r>
      <w:r>
        <w:rPr>
          <w:rFonts w:ascii="Times New Roman" w:hAnsi="Times New Roman" w:cs="Times New Roman"/>
          <w:b w:val="0"/>
        </w:rPr>
        <w:t>a</w:t>
      </w:r>
      <w:r w:rsidR="00805B6B" w:rsidRPr="00547DC3">
        <w:rPr>
          <w:rFonts w:ascii="Times New Roman" w:hAnsi="Times New Roman" w:cs="Times New Roman"/>
          <w:b w:val="0"/>
        </w:rPr>
        <w:t xml:space="preserve"> norm kadro fazlası olarak görev yapan öğretmenler il genelinde alanlarında</w:t>
      </w:r>
      <w:r w:rsidR="00736273">
        <w:rPr>
          <w:rFonts w:ascii="Times New Roman" w:hAnsi="Times New Roman" w:cs="Times New Roman"/>
          <w:b w:val="0"/>
        </w:rPr>
        <w:t xml:space="preserve"> </w:t>
      </w:r>
      <w:r w:rsidR="00805B6B" w:rsidRPr="00547DC3">
        <w:rPr>
          <w:rFonts w:ascii="Times New Roman" w:hAnsi="Times New Roman" w:cs="Times New Roman"/>
          <w:b w:val="0"/>
        </w:rPr>
        <w:t>ihtiyaç</w:t>
      </w:r>
      <w:r w:rsidR="00736273">
        <w:rPr>
          <w:rFonts w:ascii="Times New Roman" w:hAnsi="Times New Roman" w:cs="Times New Roman"/>
          <w:b w:val="0"/>
        </w:rPr>
        <w:t xml:space="preserve"> </w:t>
      </w:r>
      <w:r w:rsidR="00924608" w:rsidRPr="00547DC3">
        <w:rPr>
          <w:rFonts w:ascii="Times New Roman" w:hAnsi="Times New Roman" w:cs="Times New Roman"/>
          <w:b w:val="0"/>
        </w:rPr>
        <w:t>bulunan</w:t>
      </w:r>
      <w:r w:rsidR="00736273">
        <w:rPr>
          <w:rFonts w:ascii="Times New Roman" w:hAnsi="Times New Roman" w:cs="Times New Roman"/>
          <w:b w:val="0"/>
        </w:rPr>
        <w:t xml:space="preserve"> </w:t>
      </w:r>
      <w:r w:rsidR="00924608" w:rsidRPr="00547DC3">
        <w:rPr>
          <w:rFonts w:ascii="Times New Roman" w:hAnsi="Times New Roman" w:cs="Times New Roman"/>
          <w:b w:val="0"/>
        </w:rPr>
        <w:t>eğitim</w:t>
      </w:r>
      <w:r w:rsidR="00736273">
        <w:rPr>
          <w:rFonts w:ascii="Times New Roman" w:hAnsi="Times New Roman" w:cs="Times New Roman"/>
          <w:b w:val="0"/>
        </w:rPr>
        <w:t xml:space="preserve"> </w:t>
      </w:r>
      <w:r w:rsidR="00805B6B" w:rsidRPr="00547DC3">
        <w:rPr>
          <w:rFonts w:ascii="Times New Roman" w:hAnsi="Times New Roman" w:cs="Times New Roman"/>
          <w:b w:val="0"/>
        </w:rPr>
        <w:t>kurumlarını</w:t>
      </w:r>
      <w:r w:rsidR="00736273">
        <w:rPr>
          <w:rFonts w:ascii="Times New Roman" w:hAnsi="Times New Roman" w:cs="Times New Roman"/>
          <w:b w:val="0"/>
        </w:rPr>
        <w:t xml:space="preserve"> </w:t>
      </w:r>
      <w:r w:rsidR="00805B6B" w:rsidRPr="00547DC3">
        <w:rPr>
          <w:rFonts w:ascii="Times New Roman" w:hAnsi="Times New Roman" w:cs="Times New Roman"/>
          <w:b w:val="0"/>
        </w:rPr>
        <w:t>tercih</w:t>
      </w:r>
      <w:r w:rsidR="00736273">
        <w:rPr>
          <w:rFonts w:ascii="Times New Roman" w:hAnsi="Times New Roman" w:cs="Times New Roman"/>
          <w:b w:val="0"/>
        </w:rPr>
        <w:t xml:space="preserve"> </w:t>
      </w:r>
      <w:r w:rsidR="00805B6B" w:rsidRPr="00547DC3">
        <w:rPr>
          <w:rFonts w:ascii="Times New Roman" w:hAnsi="Times New Roman" w:cs="Times New Roman"/>
          <w:b w:val="0"/>
        </w:rPr>
        <w:t>edebileceklerdir.</w:t>
      </w:r>
    </w:p>
    <w:p w14:paraId="50F02E5C" w14:textId="1CF7423D" w:rsidR="00FF6EBF" w:rsidRDefault="00FF6EBF" w:rsidP="00B92BE9">
      <w:pPr>
        <w:pStyle w:val="Balk11"/>
        <w:numPr>
          <w:ilvl w:val="0"/>
          <w:numId w:val="4"/>
        </w:numPr>
        <w:spacing w:before="206"/>
        <w:ind w:left="284"/>
        <w:jc w:val="both"/>
        <w:rPr>
          <w:rFonts w:ascii="Times New Roman" w:hAnsi="Times New Roman" w:cs="Times New Roman"/>
          <w:b w:val="0"/>
        </w:rPr>
      </w:pPr>
      <w:r w:rsidRPr="00FF6EBF">
        <w:rPr>
          <w:rFonts w:ascii="Times New Roman" w:hAnsi="Times New Roman" w:cs="Times New Roman"/>
          <w:b w:val="0"/>
        </w:rPr>
        <w:t>İlimizdeki Bilim ve Sanat Merkezlerine atama yapılmayacaktır. Bu okullarda görevli olup norm kadro fazlası durumunda olan öğretmenler istemeleri halinde diğer eğitim kurumlarını tercih edebilecektir</w:t>
      </w:r>
      <w:r>
        <w:rPr>
          <w:rFonts w:ascii="Times New Roman" w:hAnsi="Times New Roman" w:cs="Times New Roman"/>
          <w:b w:val="0"/>
        </w:rPr>
        <w:t>.</w:t>
      </w:r>
    </w:p>
    <w:p w14:paraId="54B4F154" w14:textId="5469CA89" w:rsidR="003C52F2" w:rsidRPr="00FF6EBF" w:rsidRDefault="003C52F2" w:rsidP="00B92BE9">
      <w:pPr>
        <w:pStyle w:val="Balk11"/>
        <w:numPr>
          <w:ilvl w:val="0"/>
          <w:numId w:val="4"/>
        </w:numPr>
        <w:spacing w:before="206"/>
        <w:ind w:left="284"/>
        <w:jc w:val="both"/>
        <w:rPr>
          <w:rFonts w:ascii="Times New Roman" w:hAnsi="Times New Roman" w:cs="Times New Roman"/>
          <w:b w:val="0"/>
        </w:rPr>
      </w:pPr>
      <w:r w:rsidRPr="003C52F2">
        <w:rPr>
          <w:rFonts w:ascii="Times New Roman" w:hAnsi="Times New Roman" w:cs="Times New Roman"/>
          <w:b w:val="0"/>
        </w:rPr>
        <w:t>Spor liseleri ve güzel sanatlar liseleri dışındaki eğitim kurumlarında görevli görsel sanatlar, müzik ve beden eğitimi alan öğretmenlerinden daha önce ilgili mevzuatına göre spor liseleri ile güzel sanatlar liselerine atanmış olanlar, ayrıldıkları tarihten itibaren aradan beş yıldan fazla süre geçmemiş olması şartıyla bu eğitim kurumlarını tercih edebilecektir</w:t>
      </w:r>
      <w:r>
        <w:rPr>
          <w:rFonts w:ascii="Times New Roman" w:hAnsi="Times New Roman" w:cs="Times New Roman"/>
          <w:b w:val="0"/>
        </w:rPr>
        <w:t>.</w:t>
      </w:r>
    </w:p>
    <w:p w14:paraId="292F560A" w14:textId="77777777" w:rsidR="001B1D93" w:rsidRPr="00B92BE9" w:rsidRDefault="00547DC3" w:rsidP="00B92BE9">
      <w:pPr>
        <w:pStyle w:val="Balk11"/>
        <w:numPr>
          <w:ilvl w:val="0"/>
          <w:numId w:val="4"/>
        </w:numPr>
        <w:spacing w:before="206"/>
        <w:ind w:left="284"/>
        <w:jc w:val="both"/>
        <w:rPr>
          <w:rFonts w:ascii="Times New Roman" w:hAnsi="Times New Roman" w:cs="Times New Roman"/>
          <w:b w:val="0"/>
        </w:rPr>
      </w:pPr>
      <w:r w:rsidRPr="00547DC3">
        <w:rPr>
          <w:rFonts w:ascii="Times New Roman" w:hAnsi="Times New Roman" w:cs="Times New Roman"/>
          <w:b w:val="0"/>
        </w:rPr>
        <w:t>Hal</w:t>
      </w:r>
      <w:r>
        <w:rPr>
          <w:rFonts w:ascii="Times New Roman" w:hAnsi="Times New Roman" w:cs="Times New Roman"/>
          <w:b w:val="0"/>
        </w:rPr>
        <w:t xml:space="preserve">en aylıksız izinde olanlardan </w:t>
      </w:r>
      <w:r w:rsidRPr="001B1D93">
        <w:rPr>
          <w:rFonts w:ascii="Times New Roman" w:hAnsi="Times New Roman" w:cs="Times New Roman"/>
          <w:u w:val="single"/>
        </w:rPr>
        <w:t>3 Şubat 2025</w:t>
      </w:r>
      <w:r w:rsidRPr="00547DC3">
        <w:rPr>
          <w:rFonts w:ascii="Times New Roman" w:hAnsi="Times New Roman" w:cs="Times New Roman"/>
          <w:b w:val="0"/>
        </w:rPr>
        <w:t xml:space="preserve"> tarihi itibariyle göreve başlayacağını beyan edenler bu duyuru kapsamında norm kadro fazlası olarak başvuruda bulunabileceklerdir</w:t>
      </w:r>
      <w:r>
        <w:rPr>
          <w:rFonts w:ascii="Times New Roman" w:hAnsi="Times New Roman" w:cs="Times New Roman"/>
          <w:b w:val="0"/>
        </w:rPr>
        <w:t>.</w:t>
      </w:r>
    </w:p>
    <w:p w14:paraId="18049693" w14:textId="10589F2C" w:rsidR="00771702" w:rsidRPr="001436F6" w:rsidRDefault="001571B9" w:rsidP="001436F6">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 xml:space="preserve"> </w:t>
      </w:r>
      <w:r w:rsidR="00425459" w:rsidRPr="000927A1">
        <w:rPr>
          <w:rFonts w:ascii="Times New Roman" w:hAnsi="Times New Roman" w:cs="Times New Roman"/>
          <w:b w:val="0"/>
        </w:rPr>
        <w:t xml:space="preserve">Millî </w:t>
      </w:r>
      <w:r w:rsidR="00425459">
        <w:rPr>
          <w:rFonts w:ascii="Times New Roman" w:hAnsi="Times New Roman" w:cs="Times New Roman"/>
          <w:b w:val="0"/>
        </w:rPr>
        <w:t>Eğitim</w:t>
      </w:r>
      <w:r w:rsidR="007F4AE1" w:rsidRPr="000927A1">
        <w:rPr>
          <w:rFonts w:ascii="Times New Roman" w:hAnsi="Times New Roman" w:cs="Times New Roman"/>
          <w:b w:val="0"/>
        </w:rPr>
        <w:t xml:space="preserve"> Bakanlığı Öğretmen Atama ve Y</w:t>
      </w:r>
      <w:r w:rsidR="007F4AE1">
        <w:rPr>
          <w:rFonts w:ascii="Times New Roman" w:hAnsi="Times New Roman" w:cs="Times New Roman"/>
          <w:b w:val="0"/>
        </w:rPr>
        <w:t>er Değiştirme Yönetmeliği’nin 50</w:t>
      </w:r>
      <w:r w:rsidR="007F4AE1" w:rsidRPr="000927A1">
        <w:rPr>
          <w:rFonts w:ascii="Times New Roman" w:hAnsi="Times New Roman" w:cs="Times New Roman"/>
          <w:b w:val="0"/>
        </w:rPr>
        <w:t xml:space="preserve">. </w:t>
      </w:r>
      <w:r w:rsidR="00425459">
        <w:rPr>
          <w:rFonts w:ascii="Times New Roman" w:hAnsi="Times New Roman" w:cs="Times New Roman"/>
          <w:b w:val="0"/>
        </w:rPr>
        <w:t>m</w:t>
      </w:r>
      <w:r w:rsidR="007F4AE1" w:rsidRPr="000927A1">
        <w:rPr>
          <w:rFonts w:ascii="Times New Roman" w:hAnsi="Times New Roman" w:cs="Times New Roman"/>
          <w:b w:val="0"/>
        </w:rPr>
        <w:t>addesinin</w:t>
      </w:r>
      <w:r w:rsidR="00425459">
        <w:rPr>
          <w:rFonts w:ascii="Times New Roman" w:hAnsi="Times New Roman" w:cs="Times New Roman"/>
          <w:b w:val="0"/>
        </w:rPr>
        <w:t xml:space="preserve"> </w:t>
      </w:r>
      <w:r w:rsidR="007F4AE1">
        <w:rPr>
          <w:rFonts w:ascii="Times New Roman" w:hAnsi="Times New Roman" w:cs="Times New Roman"/>
          <w:b w:val="0"/>
        </w:rPr>
        <w:t>2</w:t>
      </w:r>
      <w:r w:rsidR="007F4AE1" w:rsidRPr="000927A1">
        <w:rPr>
          <w:rFonts w:ascii="Times New Roman" w:hAnsi="Times New Roman" w:cs="Times New Roman"/>
          <w:b w:val="0"/>
        </w:rPr>
        <w:t>’inci fıkrasında</w:t>
      </w:r>
      <w:r w:rsidR="00BD3E61" w:rsidRPr="00BD3E61">
        <w:rPr>
          <w:rFonts w:ascii="Times New Roman" w:hAnsi="Times New Roman" w:cs="Times New Roman"/>
          <w:b w:val="0"/>
        </w:rPr>
        <w:t xml:space="preserve">; </w:t>
      </w:r>
      <w:r w:rsidR="00F07762" w:rsidRPr="00BD3E61">
        <w:rPr>
          <w:rFonts w:ascii="Times New Roman" w:hAnsi="Times New Roman" w:cs="Times New Roman"/>
          <w:b w:val="0"/>
        </w:rPr>
        <w:t>“</w:t>
      </w:r>
      <w:r w:rsidR="00F07762">
        <w:rPr>
          <w:rFonts w:ascii="Times New Roman" w:hAnsi="Times New Roman" w:cs="Times New Roman"/>
          <w:b w:val="0"/>
        </w:rPr>
        <w:t>Sağlık</w:t>
      </w:r>
      <w:r w:rsidR="00BD3E61" w:rsidRPr="00BD3E61">
        <w:rPr>
          <w:rFonts w:ascii="Times New Roman" w:hAnsi="Times New Roman" w:cs="Times New Roman"/>
          <w:b w:val="0"/>
          <w:i/>
        </w:rPr>
        <w:t xml:space="preserve"> durumu hariç olmak üzere, haklarında yapılan adli ve idari soruşturma sonucunda görev yerleri; il dışına değiştirilenler daha önce görev yaptıkları </w:t>
      </w:r>
      <w:r w:rsidR="009852A8" w:rsidRPr="00BD3E61">
        <w:rPr>
          <w:rFonts w:ascii="Times New Roman" w:hAnsi="Times New Roman" w:cs="Times New Roman"/>
          <w:b w:val="0"/>
          <w:i/>
        </w:rPr>
        <w:t>İl’e</w:t>
      </w:r>
      <w:r w:rsidR="00BD3E61" w:rsidRPr="00BD3E61">
        <w:rPr>
          <w:rFonts w:ascii="Times New Roman" w:hAnsi="Times New Roman" w:cs="Times New Roman"/>
          <w:b w:val="0"/>
          <w:i/>
        </w:rPr>
        <w:t>, il içinde değiştirilenler</w:t>
      </w:r>
      <w:r w:rsidR="00B92BE9">
        <w:rPr>
          <w:rFonts w:ascii="Times New Roman" w:hAnsi="Times New Roman" w:cs="Times New Roman"/>
          <w:b w:val="0"/>
          <w:i/>
        </w:rPr>
        <w:t xml:space="preserve"> </w:t>
      </w:r>
      <w:r w:rsidR="00BD3E61" w:rsidRPr="00BD3E61">
        <w:rPr>
          <w:rFonts w:ascii="Times New Roman" w:hAnsi="Times New Roman" w:cs="Times New Roman"/>
          <w:b w:val="0"/>
          <w:i/>
        </w:rPr>
        <w:t xml:space="preserve">daha önce görev yaptıkları ilçeye, ilçe içinde değiştirilenler ise daha önce görev yaptıkları eğitim kurumuna aradan üç yıl geçmeden atanma isteğinde </w:t>
      </w:r>
      <w:r w:rsidR="009852A8" w:rsidRPr="00BD3E61">
        <w:rPr>
          <w:rFonts w:ascii="Times New Roman" w:hAnsi="Times New Roman" w:cs="Times New Roman"/>
          <w:b w:val="0"/>
          <w:i/>
        </w:rPr>
        <w:t>bulunamaz</w:t>
      </w:r>
      <w:r w:rsidR="009852A8">
        <w:rPr>
          <w:rFonts w:ascii="Times New Roman" w:hAnsi="Times New Roman" w:cs="Times New Roman"/>
          <w:b w:val="0"/>
        </w:rPr>
        <w:t>” hükmü</w:t>
      </w:r>
      <w:r w:rsidR="001B1D93">
        <w:rPr>
          <w:rFonts w:ascii="Times New Roman" w:hAnsi="Times New Roman" w:cs="Times New Roman"/>
          <w:b w:val="0"/>
        </w:rPr>
        <w:t xml:space="preserve"> geçmektedir.</w:t>
      </w:r>
      <w:r w:rsidR="00097563">
        <w:rPr>
          <w:rFonts w:ascii="Times New Roman" w:hAnsi="Times New Roman" w:cs="Times New Roman"/>
          <w:b w:val="0"/>
        </w:rPr>
        <w:t xml:space="preserve"> </w:t>
      </w:r>
      <w:r w:rsidR="007F4AE1">
        <w:rPr>
          <w:rFonts w:ascii="Times New Roman" w:hAnsi="Times New Roman" w:cs="Times New Roman"/>
          <w:b w:val="0"/>
        </w:rPr>
        <w:t>B</w:t>
      </w:r>
      <w:r w:rsidR="00BD3E61" w:rsidRPr="00BD3E61">
        <w:rPr>
          <w:rFonts w:ascii="Times New Roman" w:hAnsi="Times New Roman" w:cs="Times New Roman"/>
          <w:b w:val="0"/>
        </w:rPr>
        <w:t>aşvuruda bulunan öğretmenlerin kadrosunun bulunduğu okul/</w:t>
      </w:r>
      <w:r w:rsidR="00B34FF1" w:rsidRPr="00BD3E61">
        <w:rPr>
          <w:rFonts w:ascii="Times New Roman" w:hAnsi="Times New Roman" w:cs="Times New Roman"/>
          <w:b w:val="0"/>
        </w:rPr>
        <w:t>kur</w:t>
      </w:r>
      <w:r w:rsidR="00B34FF1">
        <w:rPr>
          <w:rFonts w:ascii="Times New Roman" w:hAnsi="Times New Roman" w:cs="Times New Roman"/>
          <w:b w:val="0"/>
        </w:rPr>
        <w:t xml:space="preserve">um </w:t>
      </w:r>
      <w:r w:rsidR="004720DE">
        <w:rPr>
          <w:rFonts w:ascii="Times New Roman" w:hAnsi="Times New Roman" w:cs="Times New Roman"/>
          <w:b w:val="0"/>
        </w:rPr>
        <w:t xml:space="preserve">ve ilçe milli eğitim </w:t>
      </w:r>
      <w:r w:rsidR="00B34FF1">
        <w:rPr>
          <w:rFonts w:ascii="Times New Roman" w:hAnsi="Times New Roman" w:cs="Times New Roman"/>
          <w:b w:val="0"/>
        </w:rPr>
        <w:t>müdürlüklerince</w:t>
      </w:r>
      <w:r w:rsidR="00122A54">
        <w:rPr>
          <w:rFonts w:ascii="Times New Roman" w:hAnsi="Times New Roman" w:cs="Times New Roman"/>
          <w:b w:val="0"/>
        </w:rPr>
        <w:t xml:space="preserve"> bu</w:t>
      </w:r>
      <w:r w:rsidR="00BD3E61" w:rsidRPr="00BD3E61">
        <w:rPr>
          <w:rFonts w:ascii="Times New Roman" w:hAnsi="Times New Roman" w:cs="Times New Roman"/>
          <w:b w:val="0"/>
        </w:rPr>
        <w:t xml:space="preserve"> hükmün dikkate alınması gerekmektedir. </w:t>
      </w:r>
    </w:p>
    <w:p w14:paraId="0311502F" w14:textId="77777777" w:rsidR="00C026DA" w:rsidRPr="005B50B2" w:rsidRDefault="00DF421F" w:rsidP="00964CE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spacing w:val="-1"/>
        </w:rPr>
        <w:t xml:space="preserve"> </w:t>
      </w:r>
      <w:r w:rsidR="002B7E6C">
        <w:rPr>
          <w:rFonts w:ascii="Times New Roman" w:hAnsi="Times New Roman" w:cs="Times New Roman"/>
          <w:b w:val="0"/>
          <w:spacing w:val="-1"/>
        </w:rPr>
        <w:t>İhtiyaç ve n</w:t>
      </w:r>
      <w:r w:rsidR="00964CE8" w:rsidRPr="005B50B2">
        <w:rPr>
          <w:rFonts w:ascii="Times New Roman" w:hAnsi="Times New Roman" w:cs="Times New Roman"/>
          <w:b w:val="0"/>
          <w:spacing w:val="-1"/>
        </w:rPr>
        <w:t>orm</w:t>
      </w:r>
      <w:r w:rsidR="00425459" w:rsidRPr="005B50B2">
        <w:rPr>
          <w:rFonts w:ascii="Times New Roman" w:hAnsi="Times New Roman" w:cs="Times New Roman"/>
          <w:b w:val="0"/>
          <w:spacing w:val="-1"/>
        </w:rPr>
        <w:t xml:space="preserve"> </w:t>
      </w:r>
      <w:r w:rsidR="00964CE8" w:rsidRPr="005B50B2">
        <w:rPr>
          <w:rFonts w:ascii="Times New Roman" w:hAnsi="Times New Roman" w:cs="Times New Roman"/>
          <w:b w:val="0"/>
          <w:spacing w:val="-1"/>
        </w:rPr>
        <w:t>kadro</w:t>
      </w:r>
      <w:r w:rsidR="00425459" w:rsidRPr="005B50B2">
        <w:rPr>
          <w:rFonts w:ascii="Times New Roman" w:hAnsi="Times New Roman" w:cs="Times New Roman"/>
          <w:b w:val="0"/>
          <w:spacing w:val="-1"/>
        </w:rPr>
        <w:t xml:space="preserve"> </w:t>
      </w:r>
      <w:r w:rsidR="00964CE8" w:rsidRPr="005B50B2">
        <w:rPr>
          <w:rFonts w:ascii="Times New Roman" w:hAnsi="Times New Roman" w:cs="Times New Roman"/>
          <w:b w:val="0"/>
          <w:spacing w:val="-1"/>
        </w:rPr>
        <w:t>fazlası</w:t>
      </w:r>
      <w:r w:rsidR="00425459" w:rsidRPr="005B50B2">
        <w:rPr>
          <w:rFonts w:ascii="Times New Roman" w:hAnsi="Times New Roman" w:cs="Times New Roman"/>
          <w:b w:val="0"/>
          <w:spacing w:val="-1"/>
        </w:rPr>
        <w:t xml:space="preserve"> </w:t>
      </w:r>
      <w:r w:rsidR="00964CE8" w:rsidRPr="005B50B2">
        <w:rPr>
          <w:rFonts w:ascii="Times New Roman" w:hAnsi="Times New Roman" w:cs="Times New Roman"/>
          <w:b w:val="0"/>
          <w:spacing w:val="-1"/>
        </w:rPr>
        <w:t>öğre</w:t>
      </w:r>
      <w:r w:rsidR="00C026DA" w:rsidRPr="005B50B2">
        <w:rPr>
          <w:rFonts w:ascii="Times New Roman" w:hAnsi="Times New Roman" w:cs="Times New Roman"/>
          <w:b w:val="0"/>
          <w:spacing w:val="-1"/>
        </w:rPr>
        <w:t>tmenler</w:t>
      </w:r>
      <w:r w:rsidR="002B7E6C">
        <w:rPr>
          <w:rFonts w:ascii="Times New Roman" w:hAnsi="Times New Roman" w:cs="Times New Roman"/>
          <w:b w:val="0"/>
          <w:spacing w:val="-1"/>
        </w:rPr>
        <w:t>;</w:t>
      </w:r>
      <w:r w:rsidR="00C026DA" w:rsidRPr="005B50B2">
        <w:rPr>
          <w:rFonts w:ascii="Times New Roman" w:hAnsi="Times New Roman" w:cs="Times New Roman"/>
          <w:b w:val="0"/>
          <w:spacing w:val="-1"/>
        </w:rPr>
        <w:t xml:space="preserve"> </w:t>
      </w:r>
      <w:r w:rsidR="005B50B2" w:rsidRPr="005B50B2">
        <w:rPr>
          <w:rFonts w:ascii="Times New Roman" w:hAnsi="Times New Roman" w:cs="Times New Roman"/>
        </w:rPr>
        <w:t xml:space="preserve">öncelikle kadrolarının </w:t>
      </w:r>
      <w:r w:rsidR="00861B88">
        <w:rPr>
          <w:rFonts w:ascii="Times New Roman" w:hAnsi="Times New Roman" w:cs="Times New Roman"/>
        </w:rPr>
        <w:t xml:space="preserve">bulunduğu ilçedeki boş olan </w:t>
      </w:r>
      <w:r w:rsidR="005B50B2" w:rsidRPr="005B50B2">
        <w:rPr>
          <w:rFonts w:ascii="Times New Roman" w:hAnsi="Times New Roman" w:cs="Times New Roman"/>
        </w:rPr>
        <w:t xml:space="preserve">eğitim kurumları </w:t>
      </w:r>
      <w:r w:rsidR="00BB2616" w:rsidRPr="005B50B2">
        <w:rPr>
          <w:rFonts w:ascii="Times New Roman" w:hAnsi="Times New Roman" w:cs="Times New Roman"/>
          <w:b w:val="0"/>
          <w:spacing w:val="-1"/>
        </w:rPr>
        <w:t xml:space="preserve">olmak üzere </w:t>
      </w:r>
      <w:r w:rsidR="00C026DA" w:rsidRPr="005B50B2">
        <w:rPr>
          <w:rFonts w:ascii="Times New Roman" w:hAnsi="Times New Roman" w:cs="Times New Roman"/>
          <w:b w:val="0"/>
          <w:spacing w:val="-1"/>
        </w:rPr>
        <w:t xml:space="preserve">il </w:t>
      </w:r>
      <w:r w:rsidR="003E695F" w:rsidRPr="005B50B2">
        <w:rPr>
          <w:rFonts w:ascii="Times New Roman" w:hAnsi="Times New Roman" w:cs="Times New Roman"/>
          <w:b w:val="0"/>
          <w:spacing w:val="-1"/>
        </w:rPr>
        <w:t xml:space="preserve">genelinde </w:t>
      </w:r>
      <w:r w:rsidR="003E695F" w:rsidRPr="005B50B2">
        <w:rPr>
          <w:rFonts w:ascii="Times New Roman" w:hAnsi="Times New Roman" w:cs="Times New Roman"/>
          <w:b w:val="0"/>
        </w:rPr>
        <w:t>münhal</w:t>
      </w:r>
      <w:r w:rsidR="00425459" w:rsidRPr="005B50B2">
        <w:rPr>
          <w:rFonts w:ascii="Times New Roman" w:hAnsi="Times New Roman" w:cs="Times New Roman"/>
          <w:b w:val="0"/>
        </w:rPr>
        <w:t xml:space="preserve"> </w:t>
      </w:r>
      <w:r w:rsidR="003A4872" w:rsidRPr="005B50B2">
        <w:rPr>
          <w:rFonts w:ascii="Times New Roman" w:hAnsi="Times New Roman" w:cs="Times New Roman"/>
          <w:b w:val="0"/>
        </w:rPr>
        <w:t xml:space="preserve">olan </w:t>
      </w:r>
      <w:r w:rsidR="00861B88">
        <w:rPr>
          <w:rFonts w:ascii="Times New Roman" w:hAnsi="Times New Roman" w:cs="Times New Roman"/>
          <w:b w:val="0"/>
        </w:rPr>
        <w:t xml:space="preserve">tüm </w:t>
      </w:r>
      <w:r w:rsidR="003A4872" w:rsidRPr="005B50B2">
        <w:rPr>
          <w:rFonts w:ascii="Times New Roman" w:hAnsi="Times New Roman" w:cs="Times New Roman"/>
          <w:b w:val="0"/>
        </w:rPr>
        <w:t>eğitim</w:t>
      </w:r>
      <w:r w:rsidR="00425459" w:rsidRPr="005B50B2">
        <w:rPr>
          <w:rFonts w:ascii="Times New Roman" w:hAnsi="Times New Roman" w:cs="Times New Roman"/>
          <w:b w:val="0"/>
        </w:rPr>
        <w:t xml:space="preserve"> </w:t>
      </w:r>
      <w:r w:rsidR="005B50B2">
        <w:rPr>
          <w:rFonts w:ascii="Times New Roman" w:hAnsi="Times New Roman" w:cs="Times New Roman"/>
          <w:b w:val="0"/>
        </w:rPr>
        <w:t>kurumları arasından en fazla 20</w:t>
      </w:r>
      <w:r w:rsidR="00BB2616" w:rsidRPr="005B50B2">
        <w:rPr>
          <w:rFonts w:ascii="Times New Roman" w:hAnsi="Times New Roman" w:cs="Times New Roman"/>
          <w:b w:val="0"/>
        </w:rPr>
        <w:t xml:space="preserve"> (yirmi) eğitim </w:t>
      </w:r>
      <w:r w:rsidR="003E695F" w:rsidRPr="005B50B2">
        <w:rPr>
          <w:rFonts w:ascii="Times New Roman" w:hAnsi="Times New Roman" w:cs="Times New Roman"/>
          <w:b w:val="0"/>
        </w:rPr>
        <w:t>kurumunu tercih</w:t>
      </w:r>
      <w:r w:rsidR="00425459" w:rsidRPr="005B50B2">
        <w:rPr>
          <w:rFonts w:ascii="Times New Roman" w:hAnsi="Times New Roman" w:cs="Times New Roman"/>
          <w:b w:val="0"/>
        </w:rPr>
        <w:t xml:space="preserve"> </w:t>
      </w:r>
      <w:r w:rsidR="00693474" w:rsidRPr="005B50B2">
        <w:rPr>
          <w:rFonts w:ascii="Times New Roman" w:hAnsi="Times New Roman" w:cs="Times New Roman"/>
          <w:b w:val="0"/>
        </w:rPr>
        <w:t>edebilecekler</w:t>
      </w:r>
      <w:r w:rsidR="00760946" w:rsidRPr="005B50B2">
        <w:rPr>
          <w:rFonts w:ascii="Times New Roman" w:hAnsi="Times New Roman" w:cs="Times New Roman"/>
          <w:b w:val="0"/>
        </w:rPr>
        <w:t>dir</w:t>
      </w:r>
      <w:r w:rsidR="00693474" w:rsidRPr="005B50B2">
        <w:rPr>
          <w:rFonts w:ascii="Times New Roman" w:hAnsi="Times New Roman" w:cs="Times New Roman"/>
          <w:b w:val="0"/>
        </w:rPr>
        <w:t xml:space="preserve">. </w:t>
      </w:r>
      <w:r w:rsidR="003E695F" w:rsidRPr="005B50B2">
        <w:rPr>
          <w:rFonts w:ascii="Times New Roman" w:hAnsi="Times New Roman" w:cs="Times New Roman"/>
          <w:b w:val="0"/>
        </w:rPr>
        <w:t>İlçe Milli Eğitim ve okul/kurum müdürlüklerinin yapacağı onay işlemlerinde bu hususa dikkat etmeleri gerekmektedir</w:t>
      </w:r>
      <w:r w:rsidR="003E695F" w:rsidRPr="005B50B2">
        <w:rPr>
          <w:rFonts w:ascii="Times New Roman" w:hAnsi="Times New Roman" w:cs="Times New Roman"/>
        </w:rPr>
        <w:t>.</w:t>
      </w:r>
    </w:p>
    <w:p w14:paraId="4A3DD931" w14:textId="77777777" w:rsidR="0058799C" w:rsidRPr="0058799C" w:rsidRDefault="00E27219" w:rsidP="00964CE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 xml:space="preserve"> </w:t>
      </w:r>
      <w:r w:rsidR="0058799C" w:rsidRPr="0058799C">
        <w:rPr>
          <w:rFonts w:ascii="Times New Roman" w:hAnsi="Times New Roman" w:cs="Times New Roman"/>
          <w:b w:val="0"/>
        </w:rPr>
        <w:t xml:space="preserve">İhtiyaç ve </w:t>
      </w:r>
      <w:r w:rsidR="00925430">
        <w:rPr>
          <w:rFonts w:ascii="Times New Roman" w:hAnsi="Times New Roman" w:cs="Times New Roman"/>
          <w:b w:val="0"/>
        </w:rPr>
        <w:t>norm kadro fazlası öğretmenlere ait okul/kurum listesi ve</w:t>
      </w:r>
      <w:r w:rsidR="0058799C" w:rsidRPr="0058799C">
        <w:rPr>
          <w:rFonts w:ascii="Times New Roman" w:hAnsi="Times New Roman" w:cs="Times New Roman"/>
          <w:b w:val="0"/>
        </w:rPr>
        <w:t xml:space="preserve"> tercihte bulunabilecekleri eğitim kurumlar</w:t>
      </w:r>
      <w:r w:rsidR="0058799C">
        <w:rPr>
          <w:rFonts w:ascii="Times New Roman" w:hAnsi="Times New Roman" w:cs="Times New Roman"/>
          <w:b w:val="0"/>
        </w:rPr>
        <w:t>ı listesi</w:t>
      </w:r>
      <w:r w:rsidR="00925430">
        <w:rPr>
          <w:rFonts w:ascii="Times New Roman" w:hAnsi="Times New Roman" w:cs="Times New Roman"/>
          <w:b w:val="0"/>
        </w:rPr>
        <w:t xml:space="preserve"> </w:t>
      </w:r>
      <w:r w:rsidR="006E226F">
        <w:rPr>
          <w:rFonts w:ascii="Times New Roman" w:hAnsi="Times New Roman" w:cs="Times New Roman"/>
          <w:b w:val="0"/>
        </w:rPr>
        <w:t>başta olmak üzere</w:t>
      </w:r>
      <w:r w:rsidR="00B43C98">
        <w:rPr>
          <w:rFonts w:ascii="Times New Roman" w:hAnsi="Times New Roman" w:cs="Times New Roman"/>
          <w:b w:val="0"/>
        </w:rPr>
        <w:t xml:space="preserve"> süreçle ilgili tüm bilgilendirmeler </w:t>
      </w:r>
      <w:r w:rsidR="0058799C">
        <w:rPr>
          <w:rFonts w:ascii="Times New Roman" w:hAnsi="Times New Roman" w:cs="Times New Roman"/>
          <w:b w:val="0"/>
        </w:rPr>
        <w:t xml:space="preserve">Müdürlüğümüz </w:t>
      </w:r>
      <w:r w:rsidR="0058799C" w:rsidRPr="00925430">
        <w:rPr>
          <w:rFonts w:ascii="Times New Roman" w:hAnsi="Times New Roman" w:cs="Times New Roman"/>
        </w:rPr>
        <w:t>www.bolu.meb.gov.tr</w:t>
      </w:r>
      <w:r w:rsidR="00FF6EBF">
        <w:rPr>
          <w:rFonts w:ascii="Times New Roman" w:hAnsi="Times New Roman" w:cs="Times New Roman"/>
          <w:b w:val="0"/>
        </w:rPr>
        <w:t xml:space="preserve"> adresinde D</w:t>
      </w:r>
      <w:r w:rsidR="0058799C" w:rsidRPr="0058799C">
        <w:rPr>
          <w:rFonts w:ascii="Times New Roman" w:hAnsi="Times New Roman" w:cs="Times New Roman"/>
          <w:b w:val="0"/>
        </w:rPr>
        <w:t>uyurular bölümünde yayımlanacaktır.</w:t>
      </w:r>
    </w:p>
    <w:p w14:paraId="41C1F688" w14:textId="77777777" w:rsidR="004F49AF" w:rsidRPr="00006C98" w:rsidRDefault="00874C50" w:rsidP="00006C9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İhtiyaç ve n</w:t>
      </w:r>
      <w:r w:rsidR="00964CE8" w:rsidRPr="00C026DA">
        <w:rPr>
          <w:rFonts w:ascii="Times New Roman" w:hAnsi="Times New Roman" w:cs="Times New Roman"/>
          <w:b w:val="0"/>
        </w:rPr>
        <w:t>orm</w:t>
      </w:r>
      <w:r w:rsidR="001571B9" w:rsidRPr="00C026DA">
        <w:rPr>
          <w:rFonts w:ascii="Times New Roman" w:hAnsi="Times New Roman" w:cs="Times New Roman"/>
          <w:b w:val="0"/>
        </w:rPr>
        <w:t xml:space="preserve"> </w:t>
      </w:r>
      <w:r w:rsidR="00964CE8" w:rsidRPr="00C026DA">
        <w:rPr>
          <w:rFonts w:ascii="Times New Roman" w:hAnsi="Times New Roman" w:cs="Times New Roman"/>
          <w:b w:val="0"/>
        </w:rPr>
        <w:t>kadro</w:t>
      </w:r>
      <w:r w:rsidR="001571B9" w:rsidRPr="00C026DA">
        <w:rPr>
          <w:rFonts w:ascii="Times New Roman" w:hAnsi="Times New Roman" w:cs="Times New Roman"/>
          <w:b w:val="0"/>
        </w:rPr>
        <w:t xml:space="preserve"> </w:t>
      </w:r>
      <w:r w:rsidR="00964CE8" w:rsidRPr="00C026DA">
        <w:rPr>
          <w:rFonts w:ascii="Times New Roman" w:hAnsi="Times New Roman" w:cs="Times New Roman"/>
          <w:b w:val="0"/>
        </w:rPr>
        <w:t>fazlası</w:t>
      </w:r>
      <w:r w:rsidR="001571B9" w:rsidRPr="00C026DA">
        <w:rPr>
          <w:rFonts w:ascii="Times New Roman" w:hAnsi="Times New Roman" w:cs="Times New Roman"/>
          <w:b w:val="0"/>
        </w:rPr>
        <w:t xml:space="preserve"> </w:t>
      </w:r>
      <w:r>
        <w:rPr>
          <w:rFonts w:ascii="Times New Roman" w:hAnsi="Times New Roman" w:cs="Times New Roman"/>
          <w:b w:val="0"/>
        </w:rPr>
        <w:t xml:space="preserve">kadrolu ve sözleşmeli </w:t>
      </w:r>
      <w:r w:rsidR="00964CE8" w:rsidRPr="00C026DA">
        <w:rPr>
          <w:rFonts w:ascii="Times New Roman" w:hAnsi="Times New Roman" w:cs="Times New Roman"/>
          <w:b w:val="0"/>
        </w:rPr>
        <w:t>öğretmenler</w:t>
      </w:r>
      <w:r>
        <w:rPr>
          <w:rFonts w:ascii="Times New Roman" w:hAnsi="Times New Roman" w:cs="Times New Roman"/>
          <w:b w:val="0"/>
        </w:rPr>
        <w:t xml:space="preserve">in </w:t>
      </w:r>
      <w:r w:rsidR="00964CE8" w:rsidRPr="00C026DA">
        <w:rPr>
          <w:rFonts w:ascii="Times New Roman" w:hAnsi="Times New Roman" w:cs="Times New Roman"/>
          <w:b w:val="0"/>
        </w:rPr>
        <w:t>tercihleri</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birlikte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alınacaktır.</w:t>
      </w:r>
      <w:r w:rsidR="001571B9" w:rsidRPr="00C026DA">
        <w:rPr>
          <w:rFonts w:ascii="Times New Roman" w:hAnsi="Times New Roman" w:cs="Times New Roman"/>
          <w:b w:val="0"/>
        </w:rPr>
        <w:t xml:space="preserve"> </w:t>
      </w:r>
      <w:r w:rsidR="00964CE8" w:rsidRPr="00C026DA">
        <w:rPr>
          <w:rFonts w:ascii="Times New Roman" w:hAnsi="Times New Roman" w:cs="Times New Roman"/>
          <w:b w:val="0"/>
        </w:rPr>
        <w:t>Yerleştirme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işleminde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ise,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önce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kadrolu</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öğretmenlerin</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tercihleri</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dikkate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alınacak,</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daha</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sonra</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sözleşmeli</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öğretmenlerin</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tercihleri</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dikkate</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alınarak</w:t>
      </w:r>
      <w:r w:rsidR="00F35518" w:rsidRPr="00C026DA">
        <w:rPr>
          <w:rFonts w:ascii="Times New Roman" w:hAnsi="Times New Roman" w:cs="Times New Roman"/>
          <w:b w:val="0"/>
        </w:rPr>
        <w:t xml:space="preserve"> </w:t>
      </w:r>
      <w:r w:rsidR="00964CE8" w:rsidRPr="00C026DA">
        <w:rPr>
          <w:rFonts w:ascii="Times New Roman" w:hAnsi="Times New Roman" w:cs="Times New Roman"/>
          <w:b w:val="0"/>
        </w:rPr>
        <w:t>değerlendirilecektir.</w:t>
      </w:r>
    </w:p>
    <w:p w14:paraId="491BA60F" w14:textId="77777777" w:rsidR="00964CE8" w:rsidRPr="00ED7A12" w:rsidRDefault="00874C50" w:rsidP="00964CE8">
      <w:pPr>
        <w:pStyle w:val="Balk11"/>
        <w:numPr>
          <w:ilvl w:val="0"/>
          <w:numId w:val="4"/>
        </w:numPr>
        <w:spacing w:before="206"/>
        <w:ind w:left="284"/>
        <w:jc w:val="both"/>
        <w:rPr>
          <w:rFonts w:ascii="Times New Roman" w:hAnsi="Times New Roman" w:cs="Times New Roman"/>
          <w:b w:val="0"/>
        </w:rPr>
      </w:pPr>
      <w:r w:rsidRPr="00874C50">
        <w:rPr>
          <w:rFonts w:ascii="Times New Roman" w:hAnsi="Times New Roman" w:cs="Times New Roman"/>
          <w:b w:val="0"/>
        </w:rPr>
        <w:t>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w:t>
      </w:r>
      <w:r w:rsidR="00BD3E61" w:rsidRPr="00874C50">
        <w:rPr>
          <w:rFonts w:ascii="Times New Roman" w:hAnsi="Times New Roman" w:cs="Times New Roman"/>
          <w:b w:val="0"/>
        </w:rPr>
        <w:t>.</w:t>
      </w:r>
      <w:r w:rsidR="00BD3E61" w:rsidRPr="00BD3E61">
        <w:rPr>
          <w:rFonts w:ascii="Times New Roman" w:hAnsi="Times New Roman" w:cs="Times New Roman"/>
          <w:b w:val="0"/>
        </w:rPr>
        <w:t xml:space="preserve"> Başvuruda bulunan öğretmenlerin kadrosunun bulunduğu okul/kurum müdürlüklerinin yapacağı onay işlemlerinde bu hususa dikkat etmeleri gerekmektedir</w:t>
      </w:r>
      <w:r w:rsidR="00BD3E61">
        <w:t>.</w:t>
      </w:r>
    </w:p>
    <w:p w14:paraId="44BE6172" w14:textId="77777777" w:rsidR="00ED7A12" w:rsidRPr="00BD3E61" w:rsidRDefault="00ED7A12" w:rsidP="00ED7A12">
      <w:pPr>
        <w:pStyle w:val="Balk11"/>
        <w:spacing w:before="206"/>
        <w:jc w:val="both"/>
        <w:rPr>
          <w:rFonts w:ascii="Times New Roman" w:hAnsi="Times New Roman" w:cs="Times New Roman"/>
          <w:b w:val="0"/>
        </w:rPr>
      </w:pPr>
    </w:p>
    <w:p w14:paraId="56AD1DA4" w14:textId="77777777" w:rsidR="00CA7C31" w:rsidRPr="00ED7A12" w:rsidRDefault="00BD3E61" w:rsidP="00ED7A12">
      <w:pPr>
        <w:pStyle w:val="Balk11"/>
        <w:numPr>
          <w:ilvl w:val="0"/>
          <w:numId w:val="4"/>
        </w:numPr>
        <w:spacing w:before="206"/>
        <w:ind w:left="284"/>
        <w:jc w:val="both"/>
        <w:rPr>
          <w:rFonts w:ascii="Times New Roman" w:hAnsi="Times New Roman" w:cs="Times New Roman"/>
          <w:b w:val="0"/>
        </w:rPr>
      </w:pPr>
      <w:r w:rsidRPr="00BD3E61">
        <w:rPr>
          <w:rFonts w:ascii="Times New Roman" w:hAnsi="Times New Roman" w:cs="Times New Roman"/>
          <w:b w:val="0"/>
        </w:rPr>
        <w:lastRenderedPageBreak/>
        <w:t>Rehberlik alanı atamalarında Millî Eğitim Bakanlığına Bağlı Eğitim Kurumları Yönetici ve</w:t>
      </w:r>
      <w:r w:rsidR="00E77E86">
        <w:rPr>
          <w:rFonts w:ascii="Times New Roman" w:hAnsi="Times New Roman" w:cs="Times New Roman"/>
          <w:b w:val="0"/>
        </w:rPr>
        <w:t xml:space="preserve"> </w:t>
      </w:r>
      <w:r w:rsidRPr="00BD3E61">
        <w:rPr>
          <w:rFonts w:ascii="Times New Roman" w:hAnsi="Times New Roman" w:cs="Times New Roman"/>
          <w:b w:val="0"/>
        </w:rPr>
        <w:t>Öğretmenlerinin</w:t>
      </w:r>
      <w:r w:rsidR="00E77E86">
        <w:rPr>
          <w:rFonts w:ascii="Times New Roman" w:hAnsi="Times New Roman" w:cs="Times New Roman"/>
          <w:b w:val="0"/>
        </w:rPr>
        <w:t xml:space="preserve"> </w:t>
      </w:r>
      <w:r w:rsidRPr="00BD3E61">
        <w:rPr>
          <w:rFonts w:ascii="Times New Roman" w:hAnsi="Times New Roman" w:cs="Times New Roman"/>
          <w:b w:val="0"/>
        </w:rPr>
        <w:t>Norm Kadrolarına</w:t>
      </w:r>
      <w:r w:rsidR="00E77E86">
        <w:rPr>
          <w:rFonts w:ascii="Times New Roman" w:hAnsi="Times New Roman" w:cs="Times New Roman"/>
          <w:b w:val="0"/>
        </w:rPr>
        <w:t xml:space="preserve"> </w:t>
      </w:r>
      <w:r w:rsidRPr="00BD3E61">
        <w:rPr>
          <w:rFonts w:ascii="Times New Roman" w:hAnsi="Times New Roman" w:cs="Times New Roman"/>
          <w:b w:val="0"/>
        </w:rPr>
        <w:t>İlişkin</w:t>
      </w:r>
      <w:r w:rsidR="00E77E86">
        <w:rPr>
          <w:rFonts w:ascii="Times New Roman" w:hAnsi="Times New Roman" w:cs="Times New Roman"/>
          <w:b w:val="0"/>
        </w:rPr>
        <w:t xml:space="preserve"> </w:t>
      </w:r>
      <w:r w:rsidRPr="00BD3E61">
        <w:rPr>
          <w:rFonts w:ascii="Times New Roman" w:hAnsi="Times New Roman" w:cs="Times New Roman"/>
          <w:b w:val="0"/>
        </w:rPr>
        <w:t>Yönetmeliğin</w:t>
      </w:r>
      <w:r w:rsidR="00E77E86">
        <w:rPr>
          <w:rFonts w:ascii="Times New Roman" w:hAnsi="Times New Roman" w:cs="Times New Roman"/>
          <w:b w:val="0"/>
        </w:rPr>
        <w:t xml:space="preserve"> </w:t>
      </w:r>
      <w:r w:rsidRPr="00BD3E61">
        <w:rPr>
          <w:rFonts w:ascii="Times New Roman" w:hAnsi="Times New Roman" w:cs="Times New Roman"/>
          <w:b w:val="0"/>
        </w:rPr>
        <w:t>21´inci</w:t>
      </w:r>
      <w:r w:rsidR="00E77E86">
        <w:rPr>
          <w:rFonts w:ascii="Times New Roman" w:hAnsi="Times New Roman" w:cs="Times New Roman"/>
          <w:b w:val="0"/>
        </w:rPr>
        <w:t xml:space="preserve"> </w:t>
      </w:r>
      <w:r w:rsidRPr="00BD3E61">
        <w:rPr>
          <w:rFonts w:ascii="Times New Roman" w:hAnsi="Times New Roman" w:cs="Times New Roman"/>
          <w:b w:val="0"/>
        </w:rPr>
        <w:t>maddesinin</w:t>
      </w:r>
      <w:r w:rsidR="00E77E86">
        <w:rPr>
          <w:rFonts w:ascii="Times New Roman" w:hAnsi="Times New Roman" w:cs="Times New Roman"/>
          <w:b w:val="0"/>
        </w:rPr>
        <w:t xml:space="preserve"> </w:t>
      </w:r>
      <w:r w:rsidRPr="00BD3E61">
        <w:rPr>
          <w:rFonts w:ascii="Times New Roman" w:hAnsi="Times New Roman" w:cs="Times New Roman"/>
          <w:b w:val="0"/>
        </w:rPr>
        <w:t>4´üncü</w:t>
      </w:r>
      <w:r w:rsidR="00E77E86">
        <w:rPr>
          <w:rFonts w:ascii="Times New Roman" w:hAnsi="Times New Roman" w:cs="Times New Roman"/>
          <w:b w:val="0"/>
        </w:rPr>
        <w:t xml:space="preserve"> </w:t>
      </w:r>
      <w:r w:rsidRPr="00BD3E61">
        <w:rPr>
          <w:rFonts w:ascii="Times New Roman" w:hAnsi="Times New Roman" w:cs="Times New Roman"/>
          <w:b w:val="0"/>
        </w:rPr>
        <w:t>fıkrası</w:t>
      </w:r>
      <w:r w:rsidR="00E77E86">
        <w:rPr>
          <w:rFonts w:ascii="Times New Roman" w:hAnsi="Times New Roman" w:cs="Times New Roman"/>
          <w:b w:val="0"/>
        </w:rPr>
        <w:t xml:space="preserve"> </w:t>
      </w:r>
      <w:r w:rsidRPr="00BD3E61">
        <w:rPr>
          <w:rFonts w:ascii="Times New Roman" w:hAnsi="Times New Roman" w:cs="Times New Roman"/>
          <w:b w:val="0"/>
        </w:rPr>
        <w:t>gereği</w:t>
      </w:r>
      <w:r w:rsidR="00E77E86">
        <w:rPr>
          <w:rFonts w:ascii="Times New Roman" w:hAnsi="Times New Roman" w:cs="Times New Roman"/>
          <w:b w:val="0"/>
        </w:rPr>
        <w:t xml:space="preserve"> </w:t>
      </w:r>
      <w:r w:rsidRPr="00BD3E61">
        <w:rPr>
          <w:rFonts w:ascii="Times New Roman" w:hAnsi="Times New Roman" w:cs="Times New Roman"/>
          <w:b w:val="0"/>
        </w:rPr>
        <w:t>işlem</w:t>
      </w:r>
      <w:r w:rsidR="00E77E86">
        <w:rPr>
          <w:rFonts w:ascii="Times New Roman" w:hAnsi="Times New Roman" w:cs="Times New Roman"/>
          <w:b w:val="0"/>
        </w:rPr>
        <w:t xml:space="preserve"> </w:t>
      </w:r>
      <w:r w:rsidRPr="00BD3E61">
        <w:rPr>
          <w:rFonts w:ascii="Times New Roman" w:hAnsi="Times New Roman" w:cs="Times New Roman"/>
          <w:b w:val="0"/>
        </w:rPr>
        <w:t>yapılacaktır</w:t>
      </w:r>
      <w:r>
        <w:rPr>
          <w:rFonts w:ascii="Times New Roman" w:hAnsi="Times New Roman" w:cs="Times New Roman"/>
          <w:b w:val="0"/>
        </w:rPr>
        <w:t>.</w:t>
      </w:r>
    </w:p>
    <w:p w14:paraId="4A570481" w14:textId="3ECB5147" w:rsidR="00874C50" w:rsidRPr="005A17C1" w:rsidRDefault="00BD3E61" w:rsidP="005A17C1">
      <w:pPr>
        <w:pStyle w:val="Balk11"/>
        <w:numPr>
          <w:ilvl w:val="0"/>
          <w:numId w:val="4"/>
        </w:numPr>
        <w:spacing w:before="206"/>
        <w:ind w:left="284"/>
        <w:jc w:val="both"/>
        <w:rPr>
          <w:rFonts w:ascii="Times New Roman" w:hAnsi="Times New Roman" w:cs="Times New Roman"/>
          <w:b w:val="0"/>
        </w:rPr>
      </w:pPr>
      <w:r w:rsidRPr="00BD3E61">
        <w:rPr>
          <w:rFonts w:ascii="Times New Roman" w:hAnsi="Times New Roman" w:cs="Times New Roman"/>
          <w:b w:val="0"/>
        </w:rPr>
        <w:t>Bakanlığımızca</w:t>
      </w:r>
      <w:r w:rsidR="00E77E86">
        <w:rPr>
          <w:rFonts w:ascii="Times New Roman" w:hAnsi="Times New Roman" w:cs="Times New Roman"/>
          <w:b w:val="0"/>
        </w:rPr>
        <w:t xml:space="preserve"> </w:t>
      </w:r>
      <w:r w:rsidRPr="00BD3E61">
        <w:rPr>
          <w:rFonts w:ascii="Times New Roman" w:hAnsi="Times New Roman" w:cs="Times New Roman"/>
          <w:b w:val="0"/>
        </w:rPr>
        <w:t>herhangi</w:t>
      </w:r>
      <w:r w:rsidR="00E77E86">
        <w:rPr>
          <w:rFonts w:ascii="Times New Roman" w:hAnsi="Times New Roman" w:cs="Times New Roman"/>
          <w:b w:val="0"/>
        </w:rPr>
        <w:t xml:space="preserve"> </w:t>
      </w:r>
      <w:r w:rsidRPr="00BD3E61">
        <w:rPr>
          <w:rFonts w:ascii="Times New Roman" w:hAnsi="Times New Roman" w:cs="Times New Roman"/>
          <w:b w:val="0"/>
        </w:rPr>
        <w:t>bir</w:t>
      </w:r>
      <w:r w:rsidR="00E77E86">
        <w:rPr>
          <w:rFonts w:ascii="Times New Roman" w:hAnsi="Times New Roman" w:cs="Times New Roman"/>
          <w:b w:val="0"/>
        </w:rPr>
        <w:t xml:space="preserve"> </w:t>
      </w:r>
      <w:r w:rsidRPr="00BD3E61">
        <w:rPr>
          <w:rFonts w:ascii="Times New Roman" w:hAnsi="Times New Roman" w:cs="Times New Roman"/>
          <w:b w:val="0"/>
        </w:rPr>
        <w:t>atama</w:t>
      </w:r>
      <w:r w:rsidR="00E77E86">
        <w:rPr>
          <w:rFonts w:ascii="Times New Roman" w:hAnsi="Times New Roman" w:cs="Times New Roman"/>
          <w:b w:val="0"/>
        </w:rPr>
        <w:t xml:space="preserve"> </w:t>
      </w:r>
      <w:r w:rsidRPr="00BD3E61">
        <w:rPr>
          <w:rFonts w:ascii="Times New Roman" w:hAnsi="Times New Roman" w:cs="Times New Roman"/>
          <w:b w:val="0"/>
        </w:rPr>
        <w:t>ya</w:t>
      </w:r>
      <w:r w:rsidR="00E77E86">
        <w:rPr>
          <w:rFonts w:ascii="Times New Roman" w:hAnsi="Times New Roman" w:cs="Times New Roman"/>
          <w:b w:val="0"/>
        </w:rPr>
        <w:t xml:space="preserve"> </w:t>
      </w:r>
      <w:r w:rsidRPr="00BD3E61">
        <w:rPr>
          <w:rFonts w:ascii="Times New Roman" w:hAnsi="Times New Roman" w:cs="Times New Roman"/>
          <w:b w:val="0"/>
        </w:rPr>
        <w:t>da</w:t>
      </w:r>
      <w:r w:rsidR="00E77E86">
        <w:rPr>
          <w:rFonts w:ascii="Times New Roman" w:hAnsi="Times New Roman" w:cs="Times New Roman"/>
          <w:b w:val="0"/>
        </w:rPr>
        <w:t xml:space="preserve"> </w:t>
      </w:r>
      <w:r w:rsidRPr="00BD3E61">
        <w:rPr>
          <w:rFonts w:ascii="Times New Roman" w:hAnsi="Times New Roman" w:cs="Times New Roman"/>
          <w:b w:val="0"/>
        </w:rPr>
        <w:t>yer</w:t>
      </w:r>
      <w:r w:rsidR="00E77E86">
        <w:rPr>
          <w:rFonts w:ascii="Times New Roman" w:hAnsi="Times New Roman" w:cs="Times New Roman"/>
          <w:b w:val="0"/>
        </w:rPr>
        <w:t xml:space="preserve"> </w:t>
      </w:r>
      <w:r w:rsidRPr="00BD3E61">
        <w:rPr>
          <w:rFonts w:ascii="Times New Roman" w:hAnsi="Times New Roman" w:cs="Times New Roman"/>
          <w:b w:val="0"/>
        </w:rPr>
        <w:t>değiştirme</w:t>
      </w:r>
      <w:r w:rsidR="00E77E86">
        <w:rPr>
          <w:rFonts w:ascii="Times New Roman" w:hAnsi="Times New Roman" w:cs="Times New Roman"/>
          <w:b w:val="0"/>
        </w:rPr>
        <w:t xml:space="preserve"> </w:t>
      </w:r>
      <w:r w:rsidRPr="00BD3E61">
        <w:rPr>
          <w:rFonts w:ascii="Times New Roman" w:hAnsi="Times New Roman" w:cs="Times New Roman"/>
          <w:b w:val="0"/>
        </w:rPr>
        <w:t>takvimi</w:t>
      </w:r>
      <w:r w:rsidR="00E77E86">
        <w:rPr>
          <w:rFonts w:ascii="Times New Roman" w:hAnsi="Times New Roman" w:cs="Times New Roman"/>
          <w:b w:val="0"/>
        </w:rPr>
        <w:t xml:space="preserve"> </w:t>
      </w:r>
      <w:r w:rsidRPr="00BD3E61">
        <w:rPr>
          <w:rFonts w:ascii="Times New Roman" w:hAnsi="Times New Roman" w:cs="Times New Roman"/>
          <w:b w:val="0"/>
        </w:rPr>
        <w:t>yayımlanması</w:t>
      </w:r>
      <w:r w:rsidR="00E77E86">
        <w:rPr>
          <w:rFonts w:ascii="Times New Roman" w:hAnsi="Times New Roman" w:cs="Times New Roman"/>
          <w:b w:val="0"/>
        </w:rPr>
        <w:t xml:space="preserve"> </w:t>
      </w:r>
      <w:r w:rsidR="00F07762" w:rsidRPr="00BD3E61">
        <w:rPr>
          <w:rFonts w:ascii="Times New Roman" w:hAnsi="Times New Roman" w:cs="Times New Roman"/>
          <w:b w:val="0"/>
        </w:rPr>
        <w:t>ve</w:t>
      </w:r>
      <w:r w:rsidR="00F07762">
        <w:rPr>
          <w:rFonts w:ascii="Times New Roman" w:hAnsi="Times New Roman" w:cs="Times New Roman"/>
          <w:b w:val="0"/>
        </w:rPr>
        <w:t>ya</w:t>
      </w:r>
      <w:r w:rsidR="00E77E86">
        <w:rPr>
          <w:rFonts w:ascii="Times New Roman" w:hAnsi="Times New Roman" w:cs="Times New Roman"/>
          <w:b w:val="0"/>
        </w:rPr>
        <w:t xml:space="preserve"> </w:t>
      </w:r>
      <w:r w:rsidRPr="00BD3E61">
        <w:rPr>
          <w:rFonts w:ascii="Times New Roman" w:hAnsi="Times New Roman" w:cs="Times New Roman"/>
          <w:b w:val="0"/>
        </w:rPr>
        <w:t>mevzuat değişikliği olması durumunda norm fazlası öğretmenlerin yer değiştirme işlemleri</w:t>
      </w:r>
      <w:r w:rsidR="00E77E86">
        <w:rPr>
          <w:rFonts w:ascii="Times New Roman" w:hAnsi="Times New Roman" w:cs="Times New Roman"/>
          <w:b w:val="0"/>
        </w:rPr>
        <w:t xml:space="preserve"> </w:t>
      </w:r>
      <w:r w:rsidRPr="00BD3E61">
        <w:rPr>
          <w:rFonts w:ascii="Times New Roman" w:hAnsi="Times New Roman" w:cs="Times New Roman"/>
          <w:b w:val="0"/>
        </w:rPr>
        <w:t>iptal</w:t>
      </w:r>
      <w:r w:rsidR="00E77E86">
        <w:rPr>
          <w:rFonts w:ascii="Times New Roman" w:hAnsi="Times New Roman" w:cs="Times New Roman"/>
          <w:b w:val="0"/>
        </w:rPr>
        <w:t xml:space="preserve"> </w:t>
      </w:r>
      <w:r w:rsidRPr="00BD3E61">
        <w:rPr>
          <w:rFonts w:ascii="Times New Roman" w:hAnsi="Times New Roman" w:cs="Times New Roman"/>
          <w:b w:val="0"/>
        </w:rPr>
        <w:t>edilir</w:t>
      </w:r>
      <w:r w:rsidR="00E77E86">
        <w:rPr>
          <w:rFonts w:ascii="Times New Roman" w:hAnsi="Times New Roman" w:cs="Times New Roman"/>
          <w:b w:val="0"/>
        </w:rPr>
        <w:t xml:space="preserve"> </w:t>
      </w:r>
      <w:r w:rsidRPr="00BD3E61">
        <w:rPr>
          <w:rFonts w:ascii="Times New Roman" w:hAnsi="Times New Roman" w:cs="Times New Roman"/>
          <w:b w:val="0"/>
        </w:rPr>
        <w:t>veya ertelenebilir.</w:t>
      </w:r>
    </w:p>
    <w:p w14:paraId="0754A03C" w14:textId="77777777" w:rsidR="002F785C" w:rsidRDefault="00942C54" w:rsidP="002F785C">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 xml:space="preserve"> </w:t>
      </w:r>
      <w:r w:rsidR="008147D5" w:rsidRPr="008147D5">
        <w:rPr>
          <w:rFonts w:ascii="Times New Roman" w:hAnsi="Times New Roman" w:cs="Times New Roman"/>
          <w:b w:val="0"/>
        </w:rPr>
        <w:t>Gerekli şartları taşımadan, asılsız ve gerçeğe aykırı bilgi ve belgeyle yapılan başvurular geçersiz sayılacaktır. Gerçeğe aykırı beyanda bulunan öğretmenler ile çalışma takviminde belirtilen iş ve işlemleri tam ve zamanında yapmayan okul ve ilçe yöneticileri müteselsilen sorumludur.</w:t>
      </w:r>
    </w:p>
    <w:p w14:paraId="5493C954" w14:textId="77777777" w:rsidR="002F785C" w:rsidRPr="002F785C" w:rsidRDefault="002F785C" w:rsidP="002F785C">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 xml:space="preserve"> Kadrosu İl Milli Eğitim Müdürlüğümüzde olan Norm Kadro Fazlası Öğretmenlerimiz başvuru formlarını </w:t>
      </w:r>
      <w:bookmarkStart w:id="1" w:name="_Hlk181344440"/>
      <w:r>
        <w:rPr>
          <w:rFonts w:ascii="Times New Roman" w:hAnsi="Times New Roman" w:cs="Times New Roman"/>
          <w:b w:val="0"/>
        </w:rPr>
        <w:t xml:space="preserve">Müdürlüğümüz Atama Birimine </w:t>
      </w:r>
      <w:bookmarkEnd w:id="1"/>
      <w:r>
        <w:rPr>
          <w:rFonts w:ascii="Times New Roman" w:hAnsi="Times New Roman" w:cs="Times New Roman"/>
          <w:b w:val="0"/>
        </w:rPr>
        <w:t>elden teslim edeceklerdir. Merkez ilçe okul/kurumlarımızda ve diğer ilçelerimizde başvuruda</w:t>
      </w:r>
      <w:r w:rsidRPr="002F785C">
        <w:rPr>
          <w:rFonts w:ascii="Times New Roman" w:hAnsi="Times New Roman" w:cs="Times New Roman"/>
          <w:b w:val="0"/>
        </w:rPr>
        <w:t xml:space="preserve"> bulunan norm kadro fazlası öğretmenleri</w:t>
      </w:r>
      <w:r>
        <w:rPr>
          <w:rFonts w:ascii="Times New Roman" w:hAnsi="Times New Roman" w:cs="Times New Roman"/>
          <w:b w:val="0"/>
        </w:rPr>
        <w:t>mizin</w:t>
      </w:r>
      <w:r w:rsidRPr="002F785C">
        <w:rPr>
          <w:rFonts w:ascii="Times New Roman" w:hAnsi="Times New Roman" w:cs="Times New Roman"/>
          <w:b w:val="0"/>
        </w:rPr>
        <w:t xml:space="preserve"> imz</w:t>
      </w:r>
      <w:r w:rsidR="00B44728">
        <w:rPr>
          <w:rFonts w:ascii="Times New Roman" w:hAnsi="Times New Roman" w:cs="Times New Roman"/>
          <w:b w:val="0"/>
        </w:rPr>
        <w:t>alı ve onaylı tercih formları</w:t>
      </w:r>
      <w:r w:rsidR="00B30474">
        <w:rPr>
          <w:rFonts w:ascii="Times New Roman" w:hAnsi="Times New Roman" w:cs="Times New Roman"/>
          <w:b w:val="0"/>
        </w:rPr>
        <w:t>nın</w:t>
      </w:r>
      <w:r w:rsidR="00E77E86">
        <w:rPr>
          <w:rFonts w:ascii="Times New Roman" w:hAnsi="Times New Roman" w:cs="Times New Roman"/>
          <w:b w:val="0"/>
        </w:rPr>
        <w:t xml:space="preserve"> </w:t>
      </w:r>
      <w:r w:rsidRPr="002F785C">
        <w:rPr>
          <w:rFonts w:ascii="Times New Roman" w:hAnsi="Times New Roman" w:cs="Times New Roman"/>
          <w:b w:val="0"/>
        </w:rPr>
        <w:t xml:space="preserve">PDF formatında </w:t>
      </w:r>
      <w:r w:rsidR="00B44728">
        <w:rPr>
          <w:rFonts w:ascii="Times New Roman" w:hAnsi="Times New Roman" w:cs="Times New Roman"/>
          <w:b w:val="0"/>
        </w:rPr>
        <w:t xml:space="preserve">toplu olarak </w:t>
      </w:r>
      <w:r w:rsidRPr="002F785C">
        <w:rPr>
          <w:rFonts w:ascii="Times New Roman" w:hAnsi="Times New Roman" w:cs="Times New Roman"/>
          <w:b w:val="0"/>
        </w:rPr>
        <w:t>EBYS ortam</w:t>
      </w:r>
      <w:r w:rsidR="00B544B8">
        <w:rPr>
          <w:rFonts w:ascii="Times New Roman" w:hAnsi="Times New Roman" w:cs="Times New Roman"/>
          <w:b w:val="0"/>
        </w:rPr>
        <w:t>ın</w:t>
      </w:r>
      <w:r w:rsidRPr="002F785C">
        <w:rPr>
          <w:rFonts w:ascii="Times New Roman" w:hAnsi="Times New Roman" w:cs="Times New Roman"/>
          <w:b w:val="0"/>
        </w:rPr>
        <w:t xml:space="preserve">da </w:t>
      </w:r>
      <w:r w:rsidR="00B544B8" w:rsidRPr="00B544B8">
        <w:rPr>
          <w:rFonts w:ascii="Times New Roman" w:hAnsi="Times New Roman" w:cs="Times New Roman"/>
          <w:b w:val="0"/>
        </w:rPr>
        <w:t>Müdürlüğümüz Atama Birimine</w:t>
      </w:r>
      <w:r w:rsidRPr="002F785C">
        <w:rPr>
          <w:rFonts w:ascii="Times New Roman" w:hAnsi="Times New Roman" w:cs="Times New Roman"/>
          <w:b w:val="0"/>
        </w:rPr>
        <w:t xml:space="preserve"> gönderilmesi gerekmektedir. </w:t>
      </w:r>
    </w:p>
    <w:p w14:paraId="449F89CF" w14:textId="77777777" w:rsidR="00176493" w:rsidRDefault="00176493" w:rsidP="00176493">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Münhal ilan edilen eğitim kurumlarına yargı kararı, soruşturma, atama iptal, bakanlık ataması, eğitim yöneticiliğinden istifa vb. nedenlerle atama yapılması durumunda bu eğitim kurumlarına atama yapılmayacaktır.</w:t>
      </w:r>
    </w:p>
    <w:p w14:paraId="3776B26D" w14:textId="77777777" w:rsidR="00434FE7" w:rsidRPr="001436F6" w:rsidRDefault="00176493" w:rsidP="001436F6">
      <w:pPr>
        <w:pStyle w:val="Balk11"/>
        <w:numPr>
          <w:ilvl w:val="0"/>
          <w:numId w:val="4"/>
        </w:numPr>
        <w:spacing w:before="206"/>
        <w:ind w:left="284"/>
        <w:jc w:val="both"/>
        <w:rPr>
          <w:rFonts w:ascii="Times New Roman" w:hAnsi="Times New Roman" w:cs="Times New Roman"/>
          <w:b w:val="0"/>
        </w:rPr>
      </w:pPr>
      <w:r w:rsidRPr="00176493">
        <w:rPr>
          <w:rFonts w:ascii="Times New Roman" w:hAnsi="Times New Roman" w:cs="Times New Roman"/>
          <w:b w:val="0"/>
        </w:rPr>
        <w:t xml:space="preserve"> Atamalar</w:t>
      </w:r>
      <w:r w:rsidR="00E77E86">
        <w:rPr>
          <w:rFonts w:ascii="Times New Roman" w:hAnsi="Times New Roman" w:cs="Times New Roman"/>
          <w:b w:val="0"/>
        </w:rPr>
        <w:t xml:space="preserve"> </w:t>
      </w:r>
      <w:r w:rsidRPr="00176493">
        <w:rPr>
          <w:rFonts w:ascii="Times New Roman" w:hAnsi="Times New Roman" w:cs="Times New Roman"/>
          <w:b w:val="0"/>
        </w:rPr>
        <w:t>gerçekleştikten</w:t>
      </w:r>
      <w:r w:rsidR="00E77E86">
        <w:rPr>
          <w:rFonts w:ascii="Times New Roman" w:hAnsi="Times New Roman" w:cs="Times New Roman"/>
          <w:b w:val="0"/>
        </w:rPr>
        <w:t xml:space="preserve"> </w:t>
      </w:r>
      <w:r w:rsidRPr="00176493">
        <w:rPr>
          <w:rFonts w:ascii="Times New Roman" w:hAnsi="Times New Roman" w:cs="Times New Roman"/>
          <w:b w:val="0"/>
        </w:rPr>
        <w:t>sonra</w:t>
      </w:r>
      <w:r w:rsidR="00E77E86">
        <w:rPr>
          <w:rFonts w:ascii="Times New Roman" w:hAnsi="Times New Roman" w:cs="Times New Roman"/>
          <w:b w:val="0"/>
        </w:rPr>
        <w:t xml:space="preserve"> </w:t>
      </w:r>
      <w:r w:rsidRPr="00176493">
        <w:rPr>
          <w:rFonts w:ascii="Times New Roman" w:hAnsi="Times New Roman" w:cs="Times New Roman"/>
          <w:b w:val="0"/>
        </w:rPr>
        <w:t>iptal</w:t>
      </w:r>
      <w:r w:rsidR="00E77E86">
        <w:rPr>
          <w:rFonts w:ascii="Times New Roman" w:hAnsi="Times New Roman" w:cs="Times New Roman"/>
          <w:b w:val="0"/>
        </w:rPr>
        <w:t xml:space="preserve"> </w:t>
      </w:r>
      <w:r w:rsidRPr="00176493">
        <w:rPr>
          <w:rFonts w:ascii="Times New Roman" w:hAnsi="Times New Roman" w:cs="Times New Roman"/>
          <w:b w:val="0"/>
        </w:rPr>
        <w:t>istekleri</w:t>
      </w:r>
      <w:r w:rsidR="00E77E86">
        <w:rPr>
          <w:rFonts w:ascii="Times New Roman" w:hAnsi="Times New Roman" w:cs="Times New Roman"/>
          <w:b w:val="0"/>
        </w:rPr>
        <w:t xml:space="preserve"> </w:t>
      </w:r>
      <w:r w:rsidRPr="00176493">
        <w:rPr>
          <w:rFonts w:ascii="Times New Roman" w:hAnsi="Times New Roman" w:cs="Times New Roman"/>
          <w:b w:val="0"/>
        </w:rPr>
        <w:t>kesinlikle</w:t>
      </w:r>
      <w:r w:rsidR="00E77E86">
        <w:rPr>
          <w:rFonts w:ascii="Times New Roman" w:hAnsi="Times New Roman" w:cs="Times New Roman"/>
          <w:b w:val="0"/>
        </w:rPr>
        <w:t xml:space="preserve"> </w:t>
      </w:r>
      <w:r w:rsidRPr="00176493">
        <w:rPr>
          <w:rFonts w:ascii="Times New Roman" w:hAnsi="Times New Roman" w:cs="Times New Roman"/>
          <w:b w:val="0"/>
        </w:rPr>
        <w:t>kabul</w:t>
      </w:r>
      <w:r w:rsidR="00E77E86">
        <w:rPr>
          <w:rFonts w:ascii="Times New Roman" w:hAnsi="Times New Roman" w:cs="Times New Roman"/>
          <w:b w:val="0"/>
        </w:rPr>
        <w:t xml:space="preserve"> </w:t>
      </w:r>
      <w:r w:rsidRPr="00176493">
        <w:rPr>
          <w:rFonts w:ascii="Times New Roman" w:hAnsi="Times New Roman" w:cs="Times New Roman"/>
          <w:b w:val="0"/>
        </w:rPr>
        <w:t>edilmeyecektir.</w:t>
      </w:r>
    </w:p>
    <w:p w14:paraId="5FA7CC79" w14:textId="77777777" w:rsidR="00176493" w:rsidRDefault="00942C54" w:rsidP="00964CE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spacing w:val="-1"/>
        </w:rPr>
        <w:t xml:space="preserve"> </w:t>
      </w:r>
      <w:r w:rsidR="00176493" w:rsidRPr="00176493">
        <w:rPr>
          <w:rFonts w:ascii="Times New Roman" w:hAnsi="Times New Roman" w:cs="Times New Roman"/>
          <w:b w:val="0"/>
          <w:spacing w:val="-1"/>
        </w:rPr>
        <w:t>İlişik</w:t>
      </w:r>
      <w:r w:rsidR="00E77E86">
        <w:rPr>
          <w:rFonts w:ascii="Times New Roman" w:hAnsi="Times New Roman" w:cs="Times New Roman"/>
          <w:b w:val="0"/>
          <w:spacing w:val="-1"/>
        </w:rPr>
        <w:t xml:space="preserve"> </w:t>
      </w:r>
      <w:r w:rsidR="00176493" w:rsidRPr="00176493">
        <w:rPr>
          <w:rFonts w:ascii="Times New Roman" w:hAnsi="Times New Roman" w:cs="Times New Roman"/>
          <w:b w:val="0"/>
          <w:spacing w:val="-1"/>
        </w:rPr>
        <w:t>kesme</w:t>
      </w:r>
      <w:r w:rsidR="00E77E86">
        <w:rPr>
          <w:rFonts w:ascii="Times New Roman" w:hAnsi="Times New Roman" w:cs="Times New Roman"/>
          <w:b w:val="0"/>
          <w:spacing w:val="-1"/>
        </w:rPr>
        <w:t xml:space="preserve"> </w:t>
      </w:r>
      <w:r w:rsidR="00176493" w:rsidRPr="00176493">
        <w:rPr>
          <w:rFonts w:ascii="Times New Roman" w:hAnsi="Times New Roman" w:cs="Times New Roman"/>
          <w:b w:val="0"/>
          <w:spacing w:val="-1"/>
        </w:rPr>
        <w:t>işlemleri,</w:t>
      </w:r>
      <w:r w:rsidR="00E77E86">
        <w:rPr>
          <w:rFonts w:ascii="Times New Roman" w:hAnsi="Times New Roman" w:cs="Times New Roman"/>
          <w:b w:val="0"/>
          <w:spacing w:val="-1"/>
        </w:rPr>
        <w:t xml:space="preserve"> </w:t>
      </w:r>
      <w:r w:rsidR="00176493" w:rsidRPr="00176493">
        <w:rPr>
          <w:rFonts w:ascii="Times New Roman" w:hAnsi="Times New Roman" w:cs="Times New Roman"/>
          <w:b w:val="0"/>
          <w:spacing w:val="-1"/>
        </w:rPr>
        <w:t>Kadrolu</w:t>
      </w:r>
      <w:r w:rsidR="00E77E86">
        <w:rPr>
          <w:rFonts w:ascii="Times New Roman" w:hAnsi="Times New Roman" w:cs="Times New Roman"/>
          <w:b w:val="0"/>
          <w:spacing w:val="-1"/>
        </w:rPr>
        <w:t xml:space="preserve"> </w:t>
      </w:r>
      <w:r w:rsidR="00176493" w:rsidRPr="00176493">
        <w:rPr>
          <w:rFonts w:ascii="Times New Roman" w:hAnsi="Times New Roman" w:cs="Times New Roman"/>
          <w:b w:val="0"/>
          <w:spacing w:val="-1"/>
        </w:rPr>
        <w:t>Öğretmenler</w:t>
      </w:r>
      <w:r w:rsidR="00E77E86">
        <w:rPr>
          <w:rFonts w:ascii="Times New Roman" w:hAnsi="Times New Roman" w:cs="Times New Roman"/>
          <w:b w:val="0"/>
          <w:spacing w:val="-1"/>
        </w:rPr>
        <w:t xml:space="preserve"> </w:t>
      </w:r>
      <w:r w:rsidR="00176493" w:rsidRPr="00176493">
        <w:rPr>
          <w:rFonts w:ascii="Times New Roman" w:hAnsi="Times New Roman" w:cs="Times New Roman"/>
          <w:b w:val="0"/>
        </w:rPr>
        <w:t>için</w:t>
      </w:r>
      <w:r w:rsidR="00E77E86">
        <w:rPr>
          <w:rFonts w:ascii="Times New Roman" w:hAnsi="Times New Roman" w:cs="Times New Roman"/>
          <w:b w:val="0"/>
        </w:rPr>
        <w:t xml:space="preserve"> </w:t>
      </w:r>
      <w:r w:rsidR="00176493">
        <w:rPr>
          <w:rFonts w:ascii="Times New Roman" w:hAnsi="Times New Roman" w:cs="Times New Roman"/>
          <w:b w:val="0"/>
        </w:rPr>
        <w:t>2024</w:t>
      </w:r>
      <w:r w:rsidR="00176493" w:rsidRPr="00176493">
        <w:rPr>
          <w:rFonts w:ascii="Times New Roman" w:hAnsi="Times New Roman" w:cs="Times New Roman"/>
          <w:b w:val="0"/>
        </w:rPr>
        <w:t>-202</w:t>
      </w:r>
      <w:r w:rsidR="00176493">
        <w:rPr>
          <w:rFonts w:ascii="Times New Roman" w:hAnsi="Times New Roman" w:cs="Times New Roman"/>
          <w:b w:val="0"/>
        </w:rPr>
        <w:t>5</w:t>
      </w:r>
      <w:r w:rsidR="00E77E86">
        <w:rPr>
          <w:rFonts w:ascii="Times New Roman" w:hAnsi="Times New Roman" w:cs="Times New Roman"/>
          <w:b w:val="0"/>
        </w:rPr>
        <w:t xml:space="preserve"> </w:t>
      </w:r>
      <w:r w:rsidR="00176493" w:rsidRPr="00176493">
        <w:rPr>
          <w:rFonts w:ascii="Times New Roman" w:hAnsi="Times New Roman" w:cs="Times New Roman"/>
          <w:b w:val="0"/>
        </w:rPr>
        <w:t>eğitim-öğretim</w:t>
      </w:r>
      <w:r w:rsidR="00E77E86">
        <w:rPr>
          <w:rFonts w:ascii="Times New Roman" w:hAnsi="Times New Roman" w:cs="Times New Roman"/>
          <w:b w:val="0"/>
        </w:rPr>
        <w:t xml:space="preserve"> </w:t>
      </w:r>
      <w:r w:rsidR="00E77E86" w:rsidRPr="00176493">
        <w:rPr>
          <w:rFonts w:ascii="Times New Roman" w:hAnsi="Times New Roman" w:cs="Times New Roman"/>
          <w:b w:val="0"/>
        </w:rPr>
        <w:t>yarı</w:t>
      </w:r>
      <w:r w:rsidR="00E77E86">
        <w:rPr>
          <w:rFonts w:ascii="Times New Roman" w:hAnsi="Times New Roman" w:cs="Times New Roman"/>
          <w:b w:val="0"/>
        </w:rPr>
        <w:t xml:space="preserve">yılı </w:t>
      </w:r>
      <w:r w:rsidR="00176493" w:rsidRPr="00176493">
        <w:rPr>
          <w:rFonts w:ascii="Times New Roman" w:hAnsi="Times New Roman" w:cs="Times New Roman"/>
          <w:b w:val="0"/>
        </w:rPr>
        <w:t>sonu</w:t>
      </w:r>
      <w:r w:rsidR="00E77E86">
        <w:rPr>
          <w:rFonts w:ascii="Times New Roman" w:hAnsi="Times New Roman" w:cs="Times New Roman"/>
          <w:b w:val="0"/>
        </w:rPr>
        <w:t xml:space="preserve"> </w:t>
      </w:r>
      <w:r w:rsidR="00176493" w:rsidRPr="00176493">
        <w:rPr>
          <w:rFonts w:ascii="Times New Roman" w:hAnsi="Times New Roman" w:cs="Times New Roman"/>
          <w:b w:val="0"/>
        </w:rPr>
        <w:t>(</w:t>
      </w:r>
      <w:r w:rsidR="00176493">
        <w:rPr>
          <w:rFonts w:ascii="Times New Roman" w:hAnsi="Times New Roman" w:cs="Times New Roman"/>
          <w:b w:val="0"/>
        </w:rPr>
        <w:t xml:space="preserve">17 </w:t>
      </w:r>
      <w:r w:rsidR="00176493" w:rsidRPr="00176493">
        <w:rPr>
          <w:rFonts w:ascii="Times New Roman" w:hAnsi="Times New Roman" w:cs="Times New Roman"/>
          <w:b w:val="0"/>
        </w:rPr>
        <w:t>Ocak</w:t>
      </w:r>
      <w:r w:rsidR="00E77E86">
        <w:rPr>
          <w:rFonts w:ascii="Times New Roman" w:hAnsi="Times New Roman" w:cs="Times New Roman"/>
          <w:b w:val="0"/>
        </w:rPr>
        <w:t xml:space="preserve"> </w:t>
      </w:r>
      <w:r w:rsidR="00176493" w:rsidRPr="00176493">
        <w:rPr>
          <w:rFonts w:ascii="Times New Roman" w:hAnsi="Times New Roman" w:cs="Times New Roman"/>
          <w:b w:val="0"/>
        </w:rPr>
        <w:t>202</w:t>
      </w:r>
      <w:r w:rsidR="00842310">
        <w:rPr>
          <w:rFonts w:ascii="Times New Roman" w:hAnsi="Times New Roman" w:cs="Times New Roman"/>
          <w:b w:val="0"/>
        </w:rPr>
        <w:t>5</w:t>
      </w:r>
      <w:r w:rsidR="00E77E86">
        <w:rPr>
          <w:rFonts w:ascii="Times New Roman" w:hAnsi="Times New Roman" w:cs="Times New Roman"/>
          <w:b w:val="0"/>
        </w:rPr>
        <w:t xml:space="preserve"> </w:t>
      </w:r>
      <w:r w:rsidR="00176493" w:rsidRPr="00176493">
        <w:rPr>
          <w:rFonts w:ascii="Times New Roman" w:hAnsi="Times New Roman" w:cs="Times New Roman"/>
          <w:b w:val="0"/>
        </w:rPr>
        <w:t>tarihi)</w:t>
      </w:r>
      <w:r w:rsidR="00E77E86">
        <w:rPr>
          <w:rFonts w:ascii="Times New Roman" w:hAnsi="Times New Roman" w:cs="Times New Roman"/>
          <w:b w:val="0"/>
        </w:rPr>
        <w:t xml:space="preserve"> </w:t>
      </w:r>
      <w:r w:rsidR="00176493" w:rsidRPr="00176493">
        <w:rPr>
          <w:rFonts w:ascii="Times New Roman" w:hAnsi="Times New Roman" w:cs="Times New Roman"/>
          <w:b w:val="0"/>
        </w:rPr>
        <w:t>itibariyle,</w:t>
      </w:r>
      <w:r w:rsidR="00E77E86">
        <w:rPr>
          <w:rFonts w:ascii="Times New Roman" w:hAnsi="Times New Roman" w:cs="Times New Roman"/>
          <w:b w:val="0"/>
        </w:rPr>
        <w:t xml:space="preserve"> </w:t>
      </w:r>
      <w:r w:rsidR="00176493" w:rsidRPr="00176493">
        <w:rPr>
          <w:rFonts w:ascii="Times New Roman" w:hAnsi="Times New Roman" w:cs="Times New Roman"/>
          <w:b w:val="0"/>
        </w:rPr>
        <w:t>Sözleşmeli</w:t>
      </w:r>
      <w:r w:rsidR="00E77E86">
        <w:rPr>
          <w:rFonts w:ascii="Times New Roman" w:hAnsi="Times New Roman" w:cs="Times New Roman"/>
          <w:b w:val="0"/>
        </w:rPr>
        <w:t xml:space="preserve"> </w:t>
      </w:r>
      <w:r w:rsidR="00176493" w:rsidRPr="00176493">
        <w:rPr>
          <w:rFonts w:ascii="Times New Roman" w:hAnsi="Times New Roman" w:cs="Times New Roman"/>
          <w:b w:val="0"/>
        </w:rPr>
        <w:t>Öğretmenler</w:t>
      </w:r>
      <w:r w:rsidR="00E77E86">
        <w:rPr>
          <w:rFonts w:ascii="Times New Roman" w:hAnsi="Times New Roman" w:cs="Times New Roman"/>
          <w:b w:val="0"/>
        </w:rPr>
        <w:t xml:space="preserve"> </w:t>
      </w:r>
      <w:r w:rsidR="00176493" w:rsidRPr="00176493">
        <w:rPr>
          <w:rFonts w:ascii="Times New Roman" w:hAnsi="Times New Roman" w:cs="Times New Roman"/>
          <w:b w:val="0"/>
        </w:rPr>
        <w:t>için</w:t>
      </w:r>
      <w:r w:rsidR="00E77E86">
        <w:rPr>
          <w:rFonts w:ascii="Times New Roman" w:hAnsi="Times New Roman" w:cs="Times New Roman"/>
          <w:b w:val="0"/>
        </w:rPr>
        <w:t xml:space="preserve"> </w:t>
      </w:r>
      <w:r w:rsidR="00176493" w:rsidRPr="00176493">
        <w:rPr>
          <w:rFonts w:ascii="Times New Roman" w:hAnsi="Times New Roman" w:cs="Times New Roman"/>
          <w:b w:val="0"/>
        </w:rPr>
        <w:t>atama</w:t>
      </w:r>
      <w:r w:rsidR="00E77E86">
        <w:rPr>
          <w:rFonts w:ascii="Times New Roman" w:hAnsi="Times New Roman" w:cs="Times New Roman"/>
          <w:b w:val="0"/>
        </w:rPr>
        <w:t xml:space="preserve"> </w:t>
      </w:r>
      <w:r w:rsidR="00176493" w:rsidRPr="00176493">
        <w:rPr>
          <w:rFonts w:ascii="Times New Roman" w:hAnsi="Times New Roman" w:cs="Times New Roman"/>
          <w:b w:val="0"/>
        </w:rPr>
        <w:t>tarihi</w:t>
      </w:r>
      <w:r w:rsidR="00E77E86">
        <w:rPr>
          <w:rFonts w:ascii="Times New Roman" w:hAnsi="Times New Roman" w:cs="Times New Roman"/>
          <w:b w:val="0"/>
        </w:rPr>
        <w:t xml:space="preserve"> </w:t>
      </w:r>
      <w:r w:rsidR="00176493" w:rsidRPr="00176493">
        <w:rPr>
          <w:rFonts w:ascii="Times New Roman" w:hAnsi="Times New Roman" w:cs="Times New Roman"/>
          <w:b w:val="0"/>
        </w:rPr>
        <w:t>itibariyle</w:t>
      </w:r>
      <w:r w:rsidR="00E77E86">
        <w:rPr>
          <w:rFonts w:ascii="Times New Roman" w:hAnsi="Times New Roman" w:cs="Times New Roman"/>
          <w:b w:val="0"/>
        </w:rPr>
        <w:t xml:space="preserve"> </w:t>
      </w:r>
      <w:r w:rsidR="00176493" w:rsidRPr="00176493">
        <w:rPr>
          <w:rFonts w:ascii="Times New Roman" w:hAnsi="Times New Roman" w:cs="Times New Roman"/>
          <w:b w:val="0"/>
        </w:rPr>
        <w:t>gerçekleştirilecektir</w:t>
      </w:r>
      <w:r w:rsidR="00444557">
        <w:rPr>
          <w:rFonts w:ascii="Times New Roman" w:hAnsi="Times New Roman" w:cs="Times New Roman"/>
          <w:b w:val="0"/>
        </w:rPr>
        <w:t>.</w:t>
      </w:r>
    </w:p>
    <w:p w14:paraId="435C25BC" w14:textId="77777777" w:rsidR="008147D5" w:rsidRPr="008147D5" w:rsidRDefault="00942C54" w:rsidP="00964CE8">
      <w:pPr>
        <w:pStyle w:val="Balk11"/>
        <w:numPr>
          <w:ilvl w:val="0"/>
          <w:numId w:val="4"/>
        </w:numPr>
        <w:spacing w:before="206"/>
        <w:ind w:left="284"/>
        <w:jc w:val="both"/>
        <w:rPr>
          <w:rFonts w:ascii="Times New Roman" w:hAnsi="Times New Roman" w:cs="Times New Roman"/>
          <w:b w:val="0"/>
        </w:rPr>
      </w:pPr>
      <w:r>
        <w:rPr>
          <w:rFonts w:ascii="Times New Roman" w:hAnsi="Times New Roman" w:cs="Times New Roman"/>
          <w:b w:val="0"/>
        </w:rPr>
        <w:t xml:space="preserve"> </w:t>
      </w:r>
      <w:r w:rsidR="008147D5" w:rsidRPr="008147D5">
        <w:rPr>
          <w:rFonts w:ascii="Times New Roman" w:hAnsi="Times New Roman" w:cs="Times New Roman"/>
          <w:b w:val="0"/>
        </w:rPr>
        <w:t>Duyuruda yer almayan hususlarda ilgili mevzuat hük</w:t>
      </w:r>
      <w:r w:rsidR="007A5D53">
        <w:rPr>
          <w:rFonts w:ascii="Times New Roman" w:hAnsi="Times New Roman" w:cs="Times New Roman"/>
          <w:b w:val="0"/>
        </w:rPr>
        <w:t>ü</w:t>
      </w:r>
      <w:r w:rsidR="008147D5" w:rsidRPr="008147D5">
        <w:rPr>
          <w:rFonts w:ascii="Times New Roman" w:hAnsi="Times New Roman" w:cs="Times New Roman"/>
          <w:b w:val="0"/>
        </w:rPr>
        <w:t>m</w:t>
      </w:r>
      <w:r w:rsidR="007A5D53">
        <w:rPr>
          <w:rFonts w:ascii="Times New Roman" w:hAnsi="Times New Roman" w:cs="Times New Roman"/>
          <w:b w:val="0"/>
        </w:rPr>
        <w:t>leri</w:t>
      </w:r>
      <w:r w:rsidR="008147D5" w:rsidRPr="008147D5">
        <w:rPr>
          <w:rFonts w:ascii="Times New Roman" w:hAnsi="Times New Roman" w:cs="Times New Roman"/>
          <w:b w:val="0"/>
        </w:rPr>
        <w:t xml:space="preserve"> geçerlidir.</w:t>
      </w:r>
    </w:p>
    <w:p w14:paraId="412066BA" w14:textId="77777777" w:rsidR="005D40BA" w:rsidRPr="00444557" w:rsidRDefault="005D40BA" w:rsidP="00444557">
      <w:pPr>
        <w:rPr>
          <w:sz w:val="24"/>
        </w:rPr>
        <w:sectPr w:rsidR="005D40BA" w:rsidRPr="00444557" w:rsidSect="00DB6EA9">
          <w:footerReference w:type="default" r:id="rId9"/>
          <w:pgSz w:w="11910" w:h="16840"/>
          <w:pgMar w:top="851" w:right="1300" w:bottom="1200" w:left="1300" w:header="0" w:footer="1003" w:gutter="0"/>
          <w:cols w:space="708"/>
        </w:sectPr>
      </w:pPr>
    </w:p>
    <w:p w14:paraId="1311C7B6" w14:textId="77777777" w:rsidR="005D40BA" w:rsidRDefault="00887FB3" w:rsidP="00005405">
      <w:pPr>
        <w:pStyle w:val="GvdeMetni"/>
        <w:spacing w:before="66"/>
        <w:ind w:left="0"/>
        <w:rPr>
          <w:rFonts w:ascii="Times New Roman" w:hAnsi="Times New Roman"/>
        </w:rPr>
      </w:pPr>
      <w:r>
        <w:rPr>
          <w:rFonts w:ascii="Times New Roman" w:hAnsi="Times New Roman"/>
        </w:rPr>
        <w:lastRenderedPageBreak/>
        <w:t>İLETİŞİM</w:t>
      </w:r>
      <w:r w:rsidR="00924FEB">
        <w:rPr>
          <w:rFonts w:ascii="Times New Roman" w:hAnsi="Times New Roman"/>
        </w:rPr>
        <w:t xml:space="preserve"> </w:t>
      </w:r>
      <w:r>
        <w:rPr>
          <w:rFonts w:ascii="Times New Roman" w:hAnsi="Times New Roman"/>
        </w:rPr>
        <w:t>BİLGİLERİ:</w:t>
      </w:r>
    </w:p>
    <w:p w14:paraId="2C27584D" w14:textId="77777777" w:rsidR="005D40BA" w:rsidRDefault="009852A8">
      <w:pPr>
        <w:pStyle w:val="GvdeMetni"/>
        <w:ind w:left="0" w:right="6535"/>
        <w:jc w:val="right"/>
        <w:rPr>
          <w:rFonts w:ascii="Times New Roman"/>
        </w:rPr>
      </w:pPr>
      <w:r>
        <w:rPr>
          <w:rFonts w:ascii="Times New Roman"/>
        </w:rPr>
        <w:t>Telefon</w:t>
      </w:r>
      <w:r>
        <w:rPr>
          <w:rFonts w:ascii="Times New Roman"/>
          <w:spacing w:val="-2"/>
        </w:rPr>
        <w:t>:</w:t>
      </w:r>
      <w:r w:rsidR="00887FB3">
        <w:rPr>
          <w:rFonts w:ascii="Times New Roman"/>
          <w:color w:val="202429"/>
        </w:rPr>
        <w:t>0(374)2801467</w:t>
      </w:r>
    </w:p>
    <w:p w14:paraId="7C734AE0" w14:textId="77777777" w:rsidR="005D40BA" w:rsidRDefault="00AD601E">
      <w:pPr>
        <w:pStyle w:val="GvdeMetni"/>
        <w:ind w:left="0" w:right="6521"/>
        <w:jc w:val="right"/>
        <w:rPr>
          <w:rFonts w:ascii="Times New Roman"/>
        </w:rPr>
      </w:pPr>
      <w:r>
        <w:rPr>
          <w:rFonts w:ascii="Times New Roman"/>
          <w:color w:val="202429"/>
        </w:rPr>
        <w:t xml:space="preserve">  </w:t>
      </w:r>
      <w:r w:rsidR="00887FB3">
        <w:rPr>
          <w:rFonts w:ascii="Times New Roman"/>
          <w:color w:val="202429"/>
        </w:rPr>
        <w:t>0(374) 28014 68</w:t>
      </w:r>
    </w:p>
    <w:p w14:paraId="6E0C6976" w14:textId="77777777" w:rsidR="005D40BA" w:rsidRDefault="00887FB3">
      <w:pPr>
        <w:pStyle w:val="GvdeMetni"/>
        <w:spacing w:before="1"/>
        <w:ind w:left="0" w:right="6521"/>
        <w:jc w:val="right"/>
        <w:rPr>
          <w:rFonts w:ascii="Times New Roman"/>
        </w:rPr>
      </w:pPr>
      <w:r>
        <w:rPr>
          <w:rFonts w:ascii="Times New Roman"/>
          <w:color w:val="202429"/>
        </w:rPr>
        <w:t>0(374) 28014 69</w:t>
      </w:r>
    </w:p>
    <w:p w14:paraId="6D36B7E5" w14:textId="77777777" w:rsidR="005D40BA" w:rsidRDefault="00887FB3">
      <w:pPr>
        <w:pStyle w:val="GvdeMetni"/>
        <w:ind w:left="0" w:right="6521"/>
        <w:jc w:val="right"/>
        <w:rPr>
          <w:rFonts w:ascii="Times New Roman"/>
        </w:rPr>
      </w:pPr>
      <w:r>
        <w:rPr>
          <w:rFonts w:ascii="Times New Roman"/>
          <w:color w:val="202429"/>
        </w:rPr>
        <w:t>0(374) 28014 70</w:t>
      </w:r>
    </w:p>
    <w:p w14:paraId="6739B8E9" w14:textId="77777777" w:rsidR="005D40BA" w:rsidRDefault="00887FB3">
      <w:pPr>
        <w:pStyle w:val="GvdeMetni"/>
        <w:ind w:right="6248"/>
        <w:rPr>
          <w:rFonts w:ascii="Times New Roman" w:hAnsi="Times New Roman"/>
        </w:rPr>
      </w:pPr>
      <w:r>
        <w:rPr>
          <w:rFonts w:ascii="Times New Roman" w:hAnsi="Times New Roman"/>
        </w:rPr>
        <w:t xml:space="preserve">Belgegeçer: </w:t>
      </w:r>
      <w:r>
        <w:rPr>
          <w:rFonts w:ascii="Times New Roman" w:hAnsi="Times New Roman"/>
          <w:color w:val="202429"/>
        </w:rPr>
        <w:t>0 (374) 280 14 50</w:t>
      </w:r>
      <w:r w:rsidR="00AD601E">
        <w:rPr>
          <w:rFonts w:ascii="Times New Roman" w:hAnsi="Times New Roman"/>
          <w:color w:val="202429"/>
        </w:rPr>
        <w:t xml:space="preserve"> </w:t>
      </w:r>
      <w:hyperlink r:id="rId10">
        <w:r>
          <w:rPr>
            <w:rFonts w:ascii="Times New Roman" w:hAnsi="Times New Roman"/>
            <w:color w:val="0000FF"/>
          </w:rPr>
          <w:t>http://bolu.meb.gov.tr/</w:t>
        </w:r>
      </w:hyperlink>
    </w:p>
    <w:p w14:paraId="2C77B210" w14:textId="77777777" w:rsidR="005D40BA" w:rsidRDefault="00887FB3">
      <w:pPr>
        <w:pStyle w:val="GvdeMetni"/>
        <w:spacing w:before="2" w:line="259" w:lineRule="auto"/>
        <w:ind w:right="115"/>
        <w:rPr>
          <w:rFonts w:ascii="Times New Roman" w:hAnsi="Times New Roman"/>
        </w:rPr>
      </w:pPr>
      <w:r>
        <w:rPr>
          <w:rFonts w:ascii="Times New Roman" w:hAnsi="Times New Roman"/>
        </w:rPr>
        <w:t>Bolu</w:t>
      </w:r>
      <w:r w:rsidR="00AD601E">
        <w:rPr>
          <w:rFonts w:ascii="Times New Roman" w:hAnsi="Times New Roman"/>
        </w:rPr>
        <w:t xml:space="preserve"> </w:t>
      </w:r>
      <w:r>
        <w:rPr>
          <w:rFonts w:ascii="Times New Roman" w:hAnsi="Times New Roman"/>
        </w:rPr>
        <w:t>İl</w:t>
      </w:r>
      <w:r w:rsidR="00AD601E">
        <w:rPr>
          <w:rFonts w:ascii="Times New Roman" w:hAnsi="Times New Roman"/>
        </w:rPr>
        <w:t xml:space="preserve"> </w:t>
      </w:r>
      <w:r>
        <w:rPr>
          <w:rFonts w:ascii="Times New Roman" w:hAnsi="Times New Roman"/>
        </w:rPr>
        <w:t>Milli</w:t>
      </w:r>
      <w:r w:rsidR="00AD601E">
        <w:rPr>
          <w:rFonts w:ascii="Times New Roman" w:hAnsi="Times New Roman"/>
        </w:rPr>
        <w:t xml:space="preserve"> </w:t>
      </w:r>
      <w:r>
        <w:rPr>
          <w:rFonts w:ascii="Times New Roman" w:hAnsi="Times New Roman"/>
        </w:rPr>
        <w:t>Eğitim</w:t>
      </w:r>
      <w:r w:rsidR="00AD601E">
        <w:rPr>
          <w:rFonts w:ascii="Times New Roman" w:hAnsi="Times New Roman"/>
        </w:rPr>
        <w:t xml:space="preserve"> </w:t>
      </w:r>
      <w:r>
        <w:rPr>
          <w:rFonts w:ascii="Times New Roman" w:hAnsi="Times New Roman"/>
        </w:rPr>
        <w:t>Müdürlüğü</w:t>
      </w:r>
      <w:r w:rsidR="00AD601E">
        <w:rPr>
          <w:rFonts w:ascii="Times New Roman" w:hAnsi="Times New Roman"/>
        </w:rPr>
        <w:t xml:space="preserve"> </w:t>
      </w:r>
      <w:r>
        <w:rPr>
          <w:rFonts w:ascii="Times New Roman" w:hAnsi="Times New Roman"/>
        </w:rPr>
        <w:t>İnsan</w:t>
      </w:r>
      <w:r w:rsidR="00AD601E">
        <w:rPr>
          <w:rFonts w:ascii="Times New Roman" w:hAnsi="Times New Roman"/>
        </w:rPr>
        <w:t xml:space="preserve"> </w:t>
      </w:r>
      <w:r>
        <w:rPr>
          <w:rFonts w:ascii="Times New Roman" w:hAnsi="Times New Roman"/>
        </w:rPr>
        <w:t>Kaynakları</w:t>
      </w:r>
      <w:r w:rsidR="00AD601E">
        <w:rPr>
          <w:rFonts w:ascii="Times New Roman" w:hAnsi="Times New Roman"/>
        </w:rPr>
        <w:t xml:space="preserve"> </w:t>
      </w:r>
      <w:r>
        <w:rPr>
          <w:rFonts w:ascii="Times New Roman" w:hAnsi="Times New Roman"/>
        </w:rPr>
        <w:t>Yönetimi</w:t>
      </w:r>
      <w:r w:rsidR="00AD601E">
        <w:rPr>
          <w:rFonts w:ascii="Times New Roman" w:hAnsi="Times New Roman"/>
        </w:rPr>
        <w:t xml:space="preserve"> </w:t>
      </w:r>
      <w:r w:rsidR="009852A8">
        <w:rPr>
          <w:rFonts w:ascii="Times New Roman" w:hAnsi="Times New Roman"/>
        </w:rPr>
        <w:t>Şubesi</w:t>
      </w:r>
      <w:r w:rsidR="009852A8">
        <w:rPr>
          <w:rFonts w:ascii="Times New Roman" w:hAnsi="Times New Roman"/>
          <w:spacing w:val="45"/>
        </w:rPr>
        <w:t>-</w:t>
      </w:r>
      <w:r>
        <w:rPr>
          <w:rFonts w:ascii="Times New Roman" w:hAnsi="Times New Roman"/>
        </w:rPr>
        <w:t>Atama</w:t>
      </w:r>
      <w:r w:rsidR="00AD601E">
        <w:rPr>
          <w:rFonts w:ascii="Times New Roman" w:hAnsi="Times New Roman"/>
        </w:rPr>
        <w:t xml:space="preserve"> </w:t>
      </w:r>
      <w:r>
        <w:rPr>
          <w:rFonts w:ascii="Times New Roman" w:hAnsi="Times New Roman"/>
        </w:rPr>
        <w:t>Birimi</w:t>
      </w:r>
      <w:r w:rsidR="00AD601E">
        <w:rPr>
          <w:rFonts w:ascii="Times New Roman" w:hAnsi="Times New Roman"/>
        </w:rPr>
        <w:t xml:space="preserve"> </w:t>
      </w:r>
      <w:r>
        <w:rPr>
          <w:rFonts w:ascii="Times New Roman" w:hAnsi="Times New Roman"/>
        </w:rPr>
        <w:t>Adres:</w:t>
      </w:r>
      <w:r w:rsidR="00AD601E">
        <w:rPr>
          <w:rFonts w:ascii="Times New Roman" w:hAnsi="Times New Roman"/>
        </w:rPr>
        <w:t xml:space="preserve"> </w:t>
      </w:r>
      <w:r>
        <w:rPr>
          <w:rFonts w:ascii="Times New Roman" w:hAnsi="Times New Roman"/>
        </w:rPr>
        <w:t>Tabaklar</w:t>
      </w:r>
      <w:r w:rsidR="00AD601E">
        <w:rPr>
          <w:rFonts w:ascii="Times New Roman" w:hAnsi="Times New Roman"/>
        </w:rPr>
        <w:t xml:space="preserve"> </w:t>
      </w:r>
      <w:r>
        <w:rPr>
          <w:rFonts w:ascii="Times New Roman" w:hAnsi="Times New Roman"/>
        </w:rPr>
        <w:t>Mahallesi</w:t>
      </w:r>
      <w:r w:rsidR="00AD601E">
        <w:rPr>
          <w:rFonts w:ascii="Times New Roman" w:hAnsi="Times New Roman"/>
        </w:rPr>
        <w:t xml:space="preserve"> </w:t>
      </w:r>
      <w:r>
        <w:rPr>
          <w:rFonts w:ascii="Times New Roman" w:hAnsi="Times New Roman"/>
        </w:rPr>
        <w:t>Necip</w:t>
      </w:r>
      <w:r w:rsidR="00AD601E">
        <w:rPr>
          <w:rFonts w:ascii="Times New Roman" w:hAnsi="Times New Roman"/>
        </w:rPr>
        <w:t xml:space="preserve"> </w:t>
      </w:r>
      <w:r>
        <w:rPr>
          <w:rFonts w:ascii="Times New Roman" w:hAnsi="Times New Roman"/>
        </w:rPr>
        <w:t>Fazıl</w:t>
      </w:r>
      <w:r w:rsidR="00AD601E">
        <w:rPr>
          <w:rFonts w:ascii="Times New Roman" w:hAnsi="Times New Roman"/>
        </w:rPr>
        <w:t xml:space="preserve"> </w:t>
      </w:r>
      <w:r>
        <w:rPr>
          <w:rFonts w:ascii="Times New Roman" w:hAnsi="Times New Roman"/>
        </w:rPr>
        <w:t>Kısakürek1 Bulvarı</w:t>
      </w:r>
      <w:r w:rsidR="00AD601E">
        <w:rPr>
          <w:rFonts w:ascii="Times New Roman" w:hAnsi="Times New Roman"/>
        </w:rPr>
        <w:t xml:space="preserve"> </w:t>
      </w:r>
      <w:r>
        <w:rPr>
          <w:rFonts w:ascii="Times New Roman" w:hAnsi="Times New Roman"/>
        </w:rPr>
        <w:t>No:</w:t>
      </w:r>
      <w:r w:rsidR="00AD601E">
        <w:rPr>
          <w:rFonts w:ascii="Times New Roman" w:hAnsi="Times New Roman"/>
        </w:rPr>
        <w:t xml:space="preserve"> </w:t>
      </w:r>
      <w:r>
        <w:rPr>
          <w:rFonts w:ascii="Times New Roman" w:hAnsi="Times New Roman"/>
        </w:rPr>
        <w:t>99 Merkez / Bolu</w:t>
      </w:r>
    </w:p>
    <w:p w14:paraId="06F6ED7A" w14:textId="77777777" w:rsidR="005D40BA" w:rsidRDefault="005D40BA">
      <w:pPr>
        <w:pStyle w:val="GvdeMetni"/>
        <w:ind w:left="0"/>
        <w:rPr>
          <w:rFonts w:ascii="Times New Roman"/>
          <w:sz w:val="20"/>
        </w:rPr>
      </w:pPr>
    </w:p>
    <w:p w14:paraId="4A0116BE" w14:textId="77777777" w:rsidR="005D40BA" w:rsidRDefault="005D40BA">
      <w:pPr>
        <w:pStyle w:val="GvdeMetni"/>
        <w:ind w:left="0"/>
        <w:rPr>
          <w:rFonts w:ascii="Times New Roman"/>
          <w:sz w:val="20"/>
        </w:rPr>
      </w:pPr>
    </w:p>
    <w:p w14:paraId="26D2646C" w14:textId="77777777" w:rsidR="005D40BA" w:rsidRDefault="005D40BA">
      <w:pPr>
        <w:pStyle w:val="GvdeMetni"/>
        <w:ind w:left="0"/>
        <w:rPr>
          <w:rFonts w:ascii="Times New Roman"/>
          <w:sz w:val="20"/>
        </w:rPr>
      </w:pPr>
    </w:p>
    <w:p w14:paraId="70633E33" w14:textId="77777777" w:rsidR="005D40BA" w:rsidRDefault="005D40BA">
      <w:pPr>
        <w:pStyle w:val="GvdeMetni"/>
        <w:spacing w:before="6"/>
        <w:ind w:left="0"/>
        <w:rPr>
          <w:rFonts w:ascii="Times New Roman"/>
          <w:sz w:val="18"/>
        </w:rPr>
      </w:pP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34"/>
        <w:gridCol w:w="3644"/>
      </w:tblGrid>
      <w:tr w:rsidR="005D40BA" w14:paraId="74B2912C" w14:textId="77777777">
        <w:trPr>
          <w:trHeight w:val="977"/>
        </w:trPr>
        <w:tc>
          <w:tcPr>
            <w:tcW w:w="8978" w:type="dxa"/>
            <w:gridSpan w:val="2"/>
            <w:tcBorders>
              <w:left w:val="double" w:sz="1" w:space="0" w:color="000000"/>
              <w:right w:val="double" w:sz="1" w:space="0" w:color="000000"/>
            </w:tcBorders>
          </w:tcPr>
          <w:p w14:paraId="2A5628DC" w14:textId="77777777" w:rsidR="005D40BA" w:rsidRPr="00D92629" w:rsidRDefault="005D40BA">
            <w:pPr>
              <w:pStyle w:val="TableParagraph"/>
              <w:spacing w:before="6"/>
              <w:ind w:left="0"/>
              <w:rPr>
                <w:rFonts w:ascii="Times New Roman" w:hAnsi="Times New Roman" w:cs="Times New Roman"/>
                <w:sz w:val="24"/>
                <w:szCs w:val="24"/>
              </w:rPr>
            </w:pPr>
          </w:p>
          <w:p w14:paraId="466A3CFD" w14:textId="77777777" w:rsidR="005D40BA" w:rsidRPr="00D92629" w:rsidRDefault="00842310">
            <w:pPr>
              <w:pStyle w:val="TableParagraph"/>
              <w:spacing w:before="0"/>
              <w:ind w:left="1055" w:right="1043"/>
              <w:jc w:val="center"/>
              <w:rPr>
                <w:rFonts w:ascii="Times New Roman" w:hAnsi="Times New Roman" w:cs="Times New Roman"/>
                <w:b/>
                <w:sz w:val="24"/>
                <w:szCs w:val="24"/>
              </w:rPr>
            </w:pPr>
            <w:r w:rsidRPr="00D92629">
              <w:rPr>
                <w:rFonts w:ascii="Times New Roman" w:hAnsi="Times New Roman" w:cs="Times New Roman"/>
                <w:b/>
                <w:sz w:val="24"/>
                <w:szCs w:val="24"/>
              </w:rPr>
              <w:t xml:space="preserve">2024 YILI </w:t>
            </w:r>
            <w:r w:rsidR="00E562BD">
              <w:rPr>
                <w:rFonts w:ascii="Times New Roman" w:hAnsi="Times New Roman" w:cs="Times New Roman"/>
                <w:b/>
                <w:sz w:val="24"/>
                <w:szCs w:val="24"/>
              </w:rPr>
              <w:t xml:space="preserve">İHTİYAÇ VE </w:t>
            </w:r>
            <w:r w:rsidRPr="00D92629">
              <w:rPr>
                <w:rFonts w:ascii="Times New Roman" w:hAnsi="Times New Roman" w:cs="Times New Roman"/>
                <w:b/>
                <w:sz w:val="24"/>
                <w:szCs w:val="24"/>
              </w:rPr>
              <w:t xml:space="preserve">NORM KADRO FAZLASI ÖĞRETMEN </w:t>
            </w:r>
            <w:r w:rsidR="007349E0">
              <w:rPr>
                <w:rFonts w:ascii="Times New Roman" w:hAnsi="Times New Roman" w:cs="Times New Roman"/>
                <w:b/>
                <w:sz w:val="24"/>
                <w:szCs w:val="24"/>
              </w:rPr>
              <w:t xml:space="preserve">ATAMA </w:t>
            </w:r>
            <w:r w:rsidRPr="00D92629">
              <w:rPr>
                <w:rFonts w:ascii="Times New Roman" w:hAnsi="Times New Roman" w:cs="Times New Roman"/>
                <w:b/>
                <w:sz w:val="24"/>
                <w:szCs w:val="24"/>
              </w:rPr>
              <w:t>TAKVİMİ</w:t>
            </w:r>
          </w:p>
        </w:tc>
      </w:tr>
      <w:tr w:rsidR="005D40BA" w14:paraId="02285BE4" w14:textId="77777777">
        <w:trPr>
          <w:trHeight w:val="622"/>
        </w:trPr>
        <w:tc>
          <w:tcPr>
            <w:tcW w:w="5334" w:type="dxa"/>
            <w:tcBorders>
              <w:left w:val="double" w:sz="1" w:space="0" w:color="000000"/>
              <w:right w:val="double" w:sz="1" w:space="0" w:color="000000"/>
            </w:tcBorders>
          </w:tcPr>
          <w:p w14:paraId="017827F8" w14:textId="77777777" w:rsidR="00735F06" w:rsidRPr="00A9429E" w:rsidRDefault="00F51436" w:rsidP="00735F06">
            <w:pPr>
              <w:rPr>
                <w:rFonts w:ascii="Times New Roman" w:hAnsi="Times New Roman" w:cs="Times New Roman"/>
                <w:color w:val="000000"/>
                <w:sz w:val="24"/>
                <w:szCs w:val="24"/>
                <w:lang w:val="en-US" w:bidi="en-US"/>
              </w:rPr>
            </w:pPr>
            <w:r>
              <w:rPr>
                <w:rFonts w:ascii="Times New Roman" w:hAnsi="Times New Roman" w:cs="Times New Roman"/>
                <w:color w:val="000000"/>
                <w:sz w:val="24"/>
                <w:szCs w:val="24"/>
                <w:lang w:val="en-US" w:bidi="en-US"/>
              </w:rPr>
              <w:t xml:space="preserve"> </w:t>
            </w:r>
            <w:r w:rsidR="00735F06" w:rsidRPr="00A9429E">
              <w:rPr>
                <w:rFonts w:ascii="Times New Roman" w:hAnsi="Times New Roman" w:cs="Times New Roman"/>
                <w:color w:val="000000"/>
                <w:sz w:val="24"/>
                <w:szCs w:val="24"/>
                <w:lang w:val="en-US" w:bidi="en-US"/>
              </w:rPr>
              <w:t>İhtiyaç</w:t>
            </w:r>
            <w:r w:rsidR="00CC5EE1">
              <w:rPr>
                <w:rFonts w:ascii="Times New Roman" w:hAnsi="Times New Roman" w:cs="Times New Roman"/>
                <w:color w:val="000000"/>
                <w:sz w:val="24"/>
                <w:szCs w:val="24"/>
                <w:lang w:val="en-US" w:bidi="en-US"/>
              </w:rPr>
              <w:t xml:space="preserve"> </w:t>
            </w:r>
            <w:r w:rsidR="00735F06" w:rsidRPr="00A9429E">
              <w:rPr>
                <w:rFonts w:ascii="Times New Roman" w:hAnsi="Times New Roman" w:cs="Times New Roman"/>
                <w:color w:val="000000"/>
                <w:sz w:val="24"/>
                <w:szCs w:val="24"/>
                <w:lang w:val="en-US" w:bidi="en-US"/>
              </w:rPr>
              <w:t>ve Norm Ka</w:t>
            </w:r>
            <w:r w:rsidR="00735F06">
              <w:rPr>
                <w:rFonts w:ascii="Times New Roman" w:hAnsi="Times New Roman" w:cs="Times New Roman"/>
                <w:color w:val="000000"/>
                <w:sz w:val="24"/>
                <w:szCs w:val="24"/>
                <w:lang w:val="en-US" w:bidi="en-US"/>
              </w:rPr>
              <w:t>dro Fazlası Öğretme</w:t>
            </w:r>
            <w:r w:rsidR="00735F06" w:rsidRPr="00A9429E">
              <w:rPr>
                <w:rFonts w:ascii="Times New Roman" w:hAnsi="Times New Roman" w:cs="Times New Roman"/>
                <w:color w:val="000000"/>
                <w:sz w:val="24"/>
                <w:szCs w:val="24"/>
                <w:lang w:val="en-US" w:bidi="en-US"/>
              </w:rPr>
              <w:t>n</w:t>
            </w:r>
            <w:r w:rsidR="00B44728">
              <w:rPr>
                <w:rFonts w:ascii="Times New Roman" w:hAnsi="Times New Roman" w:cs="Times New Roman"/>
                <w:color w:val="000000"/>
                <w:sz w:val="24"/>
                <w:szCs w:val="24"/>
                <w:lang w:val="en-US" w:bidi="en-US"/>
              </w:rPr>
              <w:t xml:space="preserve"> </w:t>
            </w:r>
            <w:r w:rsidR="00735F06" w:rsidRPr="00A9429E">
              <w:rPr>
                <w:rFonts w:ascii="Times New Roman" w:hAnsi="Times New Roman" w:cs="Times New Roman"/>
                <w:color w:val="000000"/>
                <w:sz w:val="24"/>
                <w:szCs w:val="24"/>
                <w:lang w:val="en-US" w:bidi="en-US"/>
              </w:rPr>
              <w:t>Atama</w:t>
            </w:r>
            <w:r w:rsidR="00B44728">
              <w:rPr>
                <w:rFonts w:ascii="Times New Roman" w:hAnsi="Times New Roman" w:cs="Times New Roman"/>
                <w:color w:val="000000"/>
                <w:sz w:val="24"/>
                <w:szCs w:val="24"/>
                <w:lang w:val="en-US" w:bidi="en-US"/>
              </w:rPr>
              <w:t xml:space="preserve"> </w:t>
            </w:r>
            <w:r>
              <w:rPr>
                <w:rFonts w:ascii="Times New Roman" w:hAnsi="Times New Roman" w:cs="Times New Roman"/>
                <w:color w:val="000000"/>
                <w:sz w:val="24"/>
                <w:szCs w:val="24"/>
                <w:lang w:val="en-US" w:bidi="en-US"/>
              </w:rPr>
              <w:t xml:space="preserve">       D</w:t>
            </w:r>
            <w:r w:rsidR="00735F06" w:rsidRPr="00A9429E">
              <w:rPr>
                <w:rFonts w:ascii="Times New Roman" w:hAnsi="Times New Roman" w:cs="Times New Roman"/>
                <w:color w:val="000000"/>
                <w:sz w:val="24"/>
                <w:szCs w:val="24"/>
                <w:lang w:val="en-US" w:bidi="en-US"/>
              </w:rPr>
              <w:t>uyurusu</w:t>
            </w:r>
          </w:p>
          <w:p w14:paraId="79A2069E" w14:textId="77777777" w:rsidR="005D40BA" w:rsidRPr="00D92629" w:rsidRDefault="005D40BA">
            <w:pPr>
              <w:pStyle w:val="TableParagraph"/>
              <w:spacing w:before="0" w:line="242" w:lineRule="auto"/>
              <w:ind w:left="100" w:right="1619"/>
              <w:rPr>
                <w:rFonts w:ascii="Times New Roman" w:hAnsi="Times New Roman" w:cs="Times New Roman"/>
                <w:sz w:val="24"/>
                <w:szCs w:val="24"/>
              </w:rPr>
            </w:pPr>
          </w:p>
        </w:tc>
        <w:tc>
          <w:tcPr>
            <w:tcW w:w="3644" w:type="dxa"/>
            <w:tcBorders>
              <w:left w:val="double" w:sz="1" w:space="0" w:color="000000"/>
              <w:right w:val="double" w:sz="1" w:space="0" w:color="000000"/>
            </w:tcBorders>
          </w:tcPr>
          <w:p w14:paraId="57E4DE13" w14:textId="77777777" w:rsidR="005D40BA" w:rsidRPr="00D92629" w:rsidRDefault="00444557">
            <w:pPr>
              <w:pStyle w:val="TableParagraph"/>
              <w:spacing w:before="0" w:line="292" w:lineRule="exact"/>
              <w:rPr>
                <w:rFonts w:ascii="Times New Roman" w:hAnsi="Times New Roman" w:cs="Times New Roman"/>
                <w:sz w:val="24"/>
                <w:szCs w:val="24"/>
              </w:rPr>
            </w:pPr>
            <w:r w:rsidRPr="00D92629">
              <w:rPr>
                <w:rFonts w:ascii="Times New Roman" w:hAnsi="Times New Roman" w:cs="Times New Roman"/>
                <w:sz w:val="24"/>
                <w:szCs w:val="24"/>
              </w:rPr>
              <w:t>4</w:t>
            </w:r>
            <w:r w:rsidR="00887FB3" w:rsidRPr="00D92629">
              <w:rPr>
                <w:rFonts w:ascii="Times New Roman" w:hAnsi="Times New Roman" w:cs="Times New Roman"/>
                <w:sz w:val="24"/>
                <w:szCs w:val="24"/>
              </w:rPr>
              <w:t xml:space="preserve"> Kasım</w:t>
            </w:r>
            <w:r w:rsidR="00B01AC1">
              <w:rPr>
                <w:rFonts w:ascii="Times New Roman" w:hAnsi="Times New Roman" w:cs="Times New Roman"/>
                <w:sz w:val="24"/>
                <w:szCs w:val="24"/>
              </w:rPr>
              <w:t xml:space="preserve"> </w:t>
            </w:r>
            <w:r w:rsidR="00887FB3" w:rsidRPr="00D92629">
              <w:rPr>
                <w:rFonts w:ascii="Times New Roman" w:hAnsi="Times New Roman" w:cs="Times New Roman"/>
                <w:sz w:val="24"/>
                <w:szCs w:val="24"/>
              </w:rPr>
              <w:t>202</w:t>
            </w:r>
            <w:r w:rsidRPr="00D92629">
              <w:rPr>
                <w:rFonts w:ascii="Times New Roman" w:hAnsi="Times New Roman" w:cs="Times New Roman"/>
                <w:sz w:val="24"/>
                <w:szCs w:val="24"/>
              </w:rPr>
              <w:t>4</w:t>
            </w:r>
          </w:p>
        </w:tc>
      </w:tr>
      <w:tr w:rsidR="005D40BA" w14:paraId="7D6AA6D4" w14:textId="77777777">
        <w:trPr>
          <w:trHeight w:val="624"/>
        </w:trPr>
        <w:tc>
          <w:tcPr>
            <w:tcW w:w="5334" w:type="dxa"/>
            <w:tcBorders>
              <w:left w:val="double" w:sz="1" w:space="0" w:color="000000"/>
              <w:right w:val="double" w:sz="1" w:space="0" w:color="000000"/>
            </w:tcBorders>
          </w:tcPr>
          <w:p w14:paraId="6159FD43" w14:textId="77777777" w:rsidR="005D40BA" w:rsidRPr="00D92629" w:rsidRDefault="00F508BE" w:rsidP="000A06D9">
            <w:pPr>
              <w:pStyle w:val="TableParagraph"/>
              <w:ind w:right="1645"/>
              <w:rPr>
                <w:rFonts w:ascii="Times New Roman" w:hAnsi="Times New Roman" w:cs="Times New Roman"/>
                <w:sz w:val="24"/>
                <w:szCs w:val="24"/>
              </w:rPr>
            </w:pPr>
            <w:r w:rsidRPr="007369EB">
              <w:rPr>
                <w:rFonts w:ascii="Times New Roman" w:eastAsia="Times New Roman" w:hAnsi="Times New Roman" w:cs="Times New Roman"/>
                <w:bCs/>
                <w:sz w:val="24"/>
                <w:szCs w:val="24"/>
              </w:rPr>
              <w:t>Ba</w:t>
            </w:r>
            <w:r w:rsidR="000A06D9">
              <w:rPr>
                <w:rFonts w:ascii="Times New Roman" w:eastAsia="Times New Roman" w:hAnsi="Times New Roman" w:cs="Times New Roman"/>
                <w:bCs/>
                <w:sz w:val="24"/>
                <w:szCs w:val="24"/>
              </w:rPr>
              <w:t>şvuru Formlarının İlçe ve Okul/</w:t>
            </w:r>
            <w:r w:rsidR="00F51436">
              <w:rPr>
                <w:rFonts w:ascii="Times New Roman" w:eastAsia="Times New Roman" w:hAnsi="Times New Roman" w:cs="Times New Roman"/>
                <w:bCs/>
                <w:sz w:val="24"/>
                <w:szCs w:val="24"/>
              </w:rPr>
              <w:t>Kurum Müdürlükleri</w:t>
            </w:r>
            <w:r w:rsidRPr="007369EB">
              <w:rPr>
                <w:rFonts w:ascii="Times New Roman" w:eastAsia="Times New Roman" w:hAnsi="Times New Roman" w:cs="Times New Roman"/>
                <w:bCs/>
                <w:sz w:val="24"/>
                <w:szCs w:val="24"/>
              </w:rPr>
              <w:t xml:space="preserve"> Tarafından</w:t>
            </w:r>
            <w:r w:rsidR="00B44728">
              <w:rPr>
                <w:rFonts w:ascii="Times New Roman" w:eastAsia="Times New Roman" w:hAnsi="Times New Roman" w:cs="Times New Roman"/>
                <w:bCs/>
                <w:sz w:val="24"/>
                <w:szCs w:val="24"/>
              </w:rPr>
              <w:t xml:space="preserve"> </w:t>
            </w:r>
            <w:r w:rsidR="00887FB3" w:rsidRPr="00D92629">
              <w:rPr>
                <w:rFonts w:ascii="Times New Roman" w:hAnsi="Times New Roman" w:cs="Times New Roman"/>
                <w:sz w:val="24"/>
                <w:szCs w:val="24"/>
              </w:rPr>
              <w:t>Kabul</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Edilmesi</w:t>
            </w:r>
          </w:p>
        </w:tc>
        <w:tc>
          <w:tcPr>
            <w:tcW w:w="3644" w:type="dxa"/>
            <w:tcBorders>
              <w:left w:val="double" w:sz="1" w:space="0" w:color="000000"/>
              <w:right w:val="double" w:sz="1" w:space="0" w:color="000000"/>
            </w:tcBorders>
          </w:tcPr>
          <w:p w14:paraId="5455DF76" w14:textId="77777777" w:rsidR="005D40BA" w:rsidRPr="00D92629" w:rsidRDefault="00005405">
            <w:pPr>
              <w:pStyle w:val="TableParagraph"/>
              <w:rPr>
                <w:rFonts w:ascii="Times New Roman" w:hAnsi="Times New Roman" w:cs="Times New Roman"/>
                <w:sz w:val="24"/>
                <w:szCs w:val="24"/>
              </w:rPr>
            </w:pPr>
            <w:r>
              <w:rPr>
                <w:rFonts w:ascii="Times New Roman" w:hAnsi="Times New Roman" w:cs="Times New Roman"/>
                <w:sz w:val="24"/>
                <w:szCs w:val="24"/>
              </w:rPr>
              <w:t>5</w:t>
            </w:r>
            <w:r w:rsidR="00887FB3" w:rsidRPr="00D92629">
              <w:rPr>
                <w:rFonts w:ascii="Times New Roman" w:hAnsi="Times New Roman" w:cs="Times New Roman"/>
                <w:sz w:val="24"/>
                <w:szCs w:val="24"/>
              </w:rPr>
              <w:t xml:space="preserve"> Kasım–</w:t>
            </w:r>
            <w:r w:rsidR="00444557" w:rsidRPr="00D92629">
              <w:rPr>
                <w:rFonts w:ascii="Times New Roman" w:hAnsi="Times New Roman" w:cs="Times New Roman"/>
                <w:spacing w:val="-2"/>
                <w:sz w:val="24"/>
                <w:szCs w:val="24"/>
              </w:rPr>
              <w:t>1</w:t>
            </w:r>
            <w:r>
              <w:rPr>
                <w:rFonts w:ascii="Times New Roman" w:hAnsi="Times New Roman" w:cs="Times New Roman"/>
                <w:sz w:val="24"/>
                <w:szCs w:val="24"/>
              </w:rPr>
              <w:t>5</w:t>
            </w:r>
            <w:r w:rsidR="00CC5EE1">
              <w:rPr>
                <w:rFonts w:ascii="Times New Roman" w:hAnsi="Times New Roman" w:cs="Times New Roman"/>
                <w:sz w:val="24"/>
                <w:szCs w:val="24"/>
              </w:rPr>
              <w:t xml:space="preserve"> </w:t>
            </w:r>
            <w:r w:rsidR="00444557" w:rsidRPr="00D92629">
              <w:rPr>
                <w:rFonts w:ascii="Times New Roman" w:hAnsi="Times New Roman" w:cs="Times New Roman"/>
                <w:sz w:val="24"/>
                <w:szCs w:val="24"/>
              </w:rPr>
              <w:t>Kasım</w:t>
            </w:r>
            <w:r w:rsidR="00CC5EE1">
              <w:rPr>
                <w:rFonts w:ascii="Times New Roman" w:hAnsi="Times New Roman" w:cs="Times New Roman"/>
                <w:sz w:val="24"/>
                <w:szCs w:val="24"/>
              </w:rPr>
              <w:t xml:space="preserve"> </w:t>
            </w:r>
            <w:r w:rsidR="00887FB3" w:rsidRPr="00D92629">
              <w:rPr>
                <w:rFonts w:ascii="Times New Roman" w:hAnsi="Times New Roman" w:cs="Times New Roman"/>
                <w:sz w:val="24"/>
                <w:szCs w:val="24"/>
              </w:rPr>
              <w:t>202</w:t>
            </w:r>
            <w:r w:rsidR="00444557" w:rsidRPr="00D92629">
              <w:rPr>
                <w:rFonts w:ascii="Times New Roman" w:hAnsi="Times New Roman" w:cs="Times New Roman"/>
                <w:sz w:val="24"/>
                <w:szCs w:val="24"/>
              </w:rPr>
              <w:t>4</w:t>
            </w:r>
          </w:p>
        </w:tc>
      </w:tr>
      <w:tr w:rsidR="005D40BA" w14:paraId="527FC79C" w14:textId="77777777">
        <w:trPr>
          <w:trHeight w:val="634"/>
        </w:trPr>
        <w:tc>
          <w:tcPr>
            <w:tcW w:w="5334" w:type="dxa"/>
            <w:tcBorders>
              <w:left w:val="double" w:sz="1" w:space="0" w:color="000000"/>
              <w:right w:val="double" w:sz="1" w:space="0" w:color="000000"/>
            </w:tcBorders>
          </w:tcPr>
          <w:p w14:paraId="7F8F019B" w14:textId="77777777" w:rsidR="005D40BA" w:rsidRPr="00D92629" w:rsidRDefault="000A06D9">
            <w:pPr>
              <w:pStyle w:val="TableParagraph"/>
              <w:ind w:left="100" w:right="826"/>
              <w:rPr>
                <w:rFonts w:ascii="Times New Roman" w:hAnsi="Times New Roman" w:cs="Times New Roman"/>
                <w:sz w:val="24"/>
                <w:szCs w:val="24"/>
              </w:rPr>
            </w:pPr>
            <w:r>
              <w:rPr>
                <w:rFonts w:ascii="Times New Roman" w:hAnsi="Times New Roman" w:cs="Times New Roman"/>
                <w:sz w:val="24"/>
                <w:szCs w:val="24"/>
              </w:rPr>
              <w:t>Başvuru Formlarının</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İl</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Milli</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Eğitim</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Müdürlüğü</w:t>
            </w:r>
            <w:r w:rsidR="00B44728">
              <w:rPr>
                <w:rFonts w:ascii="Times New Roman" w:hAnsi="Times New Roman" w:cs="Times New Roman"/>
                <w:sz w:val="24"/>
                <w:szCs w:val="24"/>
              </w:rPr>
              <w:t xml:space="preserve"> </w:t>
            </w:r>
            <w:r w:rsidR="00F508BE" w:rsidRPr="00D92629">
              <w:rPr>
                <w:rFonts w:ascii="Times New Roman" w:hAnsi="Times New Roman" w:cs="Times New Roman"/>
                <w:sz w:val="24"/>
                <w:szCs w:val="24"/>
              </w:rPr>
              <w:t>Atama</w:t>
            </w:r>
            <w:r w:rsidR="00B44728">
              <w:rPr>
                <w:rFonts w:ascii="Times New Roman" w:hAnsi="Times New Roman" w:cs="Times New Roman"/>
                <w:sz w:val="24"/>
                <w:szCs w:val="24"/>
              </w:rPr>
              <w:t xml:space="preserve"> </w:t>
            </w:r>
            <w:r w:rsidR="00CA7C31">
              <w:rPr>
                <w:rFonts w:ascii="Times New Roman" w:hAnsi="Times New Roman" w:cs="Times New Roman"/>
                <w:sz w:val="24"/>
                <w:szCs w:val="24"/>
              </w:rPr>
              <w:t xml:space="preserve">Birimine </w:t>
            </w:r>
            <w:r>
              <w:rPr>
                <w:rFonts w:ascii="Times New Roman" w:hAnsi="Times New Roman" w:cs="Times New Roman"/>
                <w:sz w:val="24"/>
                <w:szCs w:val="24"/>
              </w:rPr>
              <w:t>Teslim</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Edilme</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Son</w:t>
            </w:r>
            <w:r w:rsidR="00B44728">
              <w:rPr>
                <w:rFonts w:ascii="Times New Roman" w:hAnsi="Times New Roman" w:cs="Times New Roman"/>
                <w:sz w:val="24"/>
                <w:szCs w:val="24"/>
              </w:rPr>
              <w:t xml:space="preserve"> </w:t>
            </w:r>
            <w:r w:rsidR="00887FB3" w:rsidRPr="00D92629">
              <w:rPr>
                <w:rFonts w:ascii="Times New Roman" w:hAnsi="Times New Roman" w:cs="Times New Roman"/>
                <w:sz w:val="24"/>
                <w:szCs w:val="24"/>
              </w:rPr>
              <w:t>Günü</w:t>
            </w:r>
          </w:p>
        </w:tc>
        <w:tc>
          <w:tcPr>
            <w:tcW w:w="3644" w:type="dxa"/>
            <w:tcBorders>
              <w:left w:val="double" w:sz="1" w:space="0" w:color="000000"/>
              <w:right w:val="double" w:sz="1" w:space="0" w:color="000000"/>
            </w:tcBorders>
          </w:tcPr>
          <w:p w14:paraId="2C3D9B69" w14:textId="77777777" w:rsidR="005D40BA" w:rsidRPr="00D92629" w:rsidRDefault="00F35558">
            <w:pPr>
              <w:pStyle w:val="TableParagraph"/>
              <w:rPr>
                <w:rFonts w:ascii="Times New Roman" w:hAnsi="Times New Roman" w:cs="Times New Roman"/>
                <w:sz w:val="24"/>
                <w:szCs w:val="24"/>
              </w:rPr>
            </w:pPr>
            <w:r>
              <w:rPr>
                <w:rFonts w:ascii="Times New Roman" w:hAnsi="Times New Roman" w:cs="Times New Roman"/>
                <w:sz w:val="24"/>
                <w:szCs w:val="24"/>
              </w:rPr>
              <w:t>18</w:t>
            </w:r>
            <w:r w:rsidR="00EB68CB">
              <w:rPr>
                <w:rFonts w:ascii="Times New Roman" w:hAnsi="Times New Roman" w:cs="Times New Roman"/>
                <w:sz w:val="24"/>
                <w:szCs w:val="24"/>
              </w:rPr>
              <w:t xml:space="preserve"> </w:t>
            </w:r>
            <w:r w:rsidR="00444557" w:rsidRPr="00D92629">
              <w:rPr>
                <w:rFonts w:ascii="Times New Roman" w:hAnsi="Times New Roman" w:cs="Times New Roman"/>
                <w:sz w:val="24"/>
                <w:szCs w:val="24"/>
              </w:rPr>
              <w:t>Kasım</w:t>
            </w:r>
            <w:r w:rsidR="00CE2D8C">
              <w:rPr>
                <w:rFonts w:ascii="Times New Roman" w:hAnsi="Times New Roman" w:cs="Times New Roman"/>
                <w:sz w:val="24"/>
                <w:szCs w:val="24"/>
              </w:rPr>
              <w:t xml:space="preserve"> </w:t>
            </w:r>
            <w:r w:rsidR="00887FB3" w:rsidRPr="00D92629">
              <w:rPr>
                <w:rFonts w:ascii="Times New Roman" w:hAnsi="Times New Roman" w:cs="Times New Roman"/>
                <w:sz w:val="24"/>
                <w:szCs w:val="24"/>
              </w:rPr>
              <w:t>202</w:t>
            </w:r>
            <w:r w:rsidR="00444557" w:rsidRPr="00D92629">
              <w:rPr>
                <w:rFonts w:ascii="Times New Roman" w:hAnsi="Times New Roman" w:cs="Times New Roman"/>
                <w:sz w:val="24"/>
                <w:szCs w:val="24"/>
              </w:rPr>
              <w:t>4</w:t>
            </w:r>
          </w:p>
        </w:tc>
      </w:tr>
      <w:tr w:rsidR="005D40BA" w14:paraId="5C6AC509" w14:textId="77777777">
        <w:trPr>
          <w:trHeight w:val="586"/>
        </w:trPr>
        <w:tc>
          <w:tcPr>
            <w:tcW w:w="5334" w:type="dxa"/>
            <w:tcBorders>
              <w:left w:val="double" w:sz="1" w:space="0" w:color="000000"/>
              <w:right w:val="double" w:sz="1" w:space="0" w:color="000000"/>
            </w:tcBorders>
          </w:tcPr>
          <w:p w14:paraId="0B199BEB" w14:textId="77777777" w:rsidR="005D40BA" w:rsidRPr="00D92629" w:rsidRDefault="00887FB3">
            <w:pPr>
              <w:pStyle w:val="TableParagraph"/>
              <w:ind w:left="100"/>
              <w:rPr>
                <w:rFonts w:ascii="Times New Roman" w:hAnsi="Times New Roman" w:cs="Times New Roman"/>
                <w:sz w:val="24"/>
                <w:szCs w:val="24"/>
              </w:rPr>
            </w:pPr>
            <w:r w:rsidRPr="00D92629">
              <w:rPr>
                <w:rFonts w:ascii="Times New Roman" w:hAnsi="Times New Roman" w:cs="Times New Roman"/>
                <w:sz w:val="24"/>
                <w:szCs w:val="24"/>
              </w:rPr>
              <w:t>Başvuruların</w:t>
            </w:r>
            <w:r w:rsidR="00B44728">
              <w:rPr>
                <w:rFonts w:ascii="Times New Roman" w:hAnsi="Times New Roman" w:cs="Times New Roman"/>
                <w:sz w:val="24"/>
                <w:szCs w:val="24"/>
              </w:rPr>
              <w:t xml:space="preserve"> </w:t>
            </w:r>
            <w:r w:rsidRPr="00D92629">
              <w:rPr>
                <w:rFonts w:ascii="Times New Roman" w:hAnsi="Times New Roman" w:cs="Times New Roman"/>
                <w:sz w:val="24"/>
                <w:szCs w:val="24"/>
              </w:rPr>
              <w:t>Değerlendirilmesi</w:t>
            </w:r>
          </w:p>
        </w:tc>
        <w:tc>
          <w:tcPr>
            <w:tcW w:w="3644" w:type="dxa"/>
            <w:tcBorders>
              <w:left w:val="double" w:sz="1" w:space="0" w:color="000000"/>
              <w:right w:val="double" w:sz="1" w:space="0" w:color="000000"/>
            </w:tcBorders>
          </w:tcPr>
          <w:p w14:paraId="707F3D97" w14:textId="77777777" w:rsidR="005D40BA" w:rsidRPr="00D92629" w:rsidRDefault="00924608" w:rsidP="00486FC4">
            <w:pPr>
              <w:pStyle w:val="TableParagraph"/>
              <w:rPr>
                <w:rFonts w:ascii="Times New Roman" w:hAnsi="Times New Roman" w:cs="Times New Roman"/>
                <w:sz w:val="24"/>
                <w:szCs w:val="24"/>
              </w:rPr>
            </w:pPr>
            <w:r>
              <w:rPr>
                <w:rFonts w:ascii="Times New Roman" w:hAnsi="Times New Roman" w:cs="Times New Roman"/>
                <w:sz w:val="24"/>
                <w:szCs w:val="24"/>
              </w:rPr>
              <w:t>19</w:t>
            </w:r>
            <w:r w:rsidR="00CC5EE1">
              <w:rPr>
                <w:rFonts w:ascii="Times New Roman" w:hAnsi="Times New Roman" w:cs="Times New Roman"/>
                <w:sz w:val="24"/>
                <w:szCs w:val="24"/>
              </w:rPr>
              <w:t xml:space="preserve"> </w:t>
            </w:r>
            <w:r w:rsidR="00CC5EE1">
              <w:rPr>
                <w:rFonts w:ascii="Times New Roman" w:hAnsi="Times New Roman" w:cs="Times New Roman"/>
                <w:spacing w:val="1"/>
                <w:sz w:val="24"/>
                <w:szCs w:val="24"/>
              </w:rPr>
              <w:t xml:space="preserve">– </w:t>
            </w:r>
            <w:r w:rsidR="00F35558">
              <w:rPr>
                <w:rFonts w:ascii="Times New Roman" w:hAnsi="Times New Roman" w:cs="Times New Roman"/>
                <w:sz w:val="24"/>
                <w:szCs w:val="24"/>
              </w:rPr>
              <w:t>22</w:t>
            </w:r>
            <w:r w:rsidR="00CC5EE1">
              <w:rPr>
                <w:rFonts w:ascii="Times New Roman" w:hAnsi="Times New Roman" w:cs="Times New Roman"/>
                <w:sz w:val="24"/>
                <w:szCs w:val="24"/>
              </w:rPr>
              <w:t xml:space="preserve"> </w:t>
            </w:r>
            <w:r w:rsidR="00444557" w:rsidRPr="00D92629">
              <w:rPr>
                <w:rFonts w:ascii="Times New Roman" w:hAnsi="Times New Roman" w:cs="Times New Roman"/>
                <w:sz w:val="24"/>
                <w:szCs w:val="24"/>
              </w:rPr>
              <w:t>Kasım</w:t>
            </w:r>
            <w:r w:rsidR="00CC5EE1">
              <w:rPr>
                <w:rFonts w:ascii="Times New Roman" w:hAnsi="Times New Roman" w:cs="Times New Roman"/>
                <w:sz w:val="24"/>
                <w:szCs w:val="24"/>
              </w:rPr>
              <w:t xml:space="preserve"> </w:t>
            </w:r>
            <w:r w:rsidR="00887FB3" w:rsidRPr="00D92629">
              <w:rPr>
                <w:rFonts w:ascii="Times New Roman" w:hAnsi="Times New Roman" w:cs="Times New Roman"/>
                <w:sz w:val="24"/>
                <w:szCs w:val="24"/>
              </w:rPr>
              <w:t>202</w:t>
            </w:r>
            <w:r w:rsidR="00444557" w:rsidRPr="00D92629">
              <w:rPr>
                <w:rFonts w:ascii="Times New Roman" w:hAnsi="Times New Roman" w:cs="Times New Roman"/>
                <w:sz w:val="24"/>
                <w:szCs w:val="24"/>
              </w:rPr>
              <w:t>4</w:t>
            </w:r>
          </w:p>
        </w:tc>
      </w:tr>
      <w:tr w:rsidR="005D40BA" w14:paraId="7382E84E" w14:textId="77777777">
        <w:trPr>
          <w:trHeight w:val="625"/>
        </w:trPr>
        <w:tc>
          <w:tcPr>
            <w:tcW w:w="5334" w:type="dxa"/>
            <w:tcBorders>
              <w:left w:val="double" w:sz="1" w:space="0" w:color="000000"/>
              <w:right w:val="double" w:sz="1" w:space="0" w:color="000000"/>
            </w:tcBorders>
          </w:tcPr>
          <w:p w14:paraId="0715DBCA" w14:textId="77777777" w:rsidR="005D40BA" w:rsidRPr="000A06D9" w:rsidRDefault="00CC5EE1" w:rsidP="00CC5EE1">
            <w:pPr>
              <w:pStyle w:val="TableParagraph"/>
              <w:ind w:left="100" w:right="420"/>
              <w:rPr>
                <w:rFonts w:ascii="Times New Roman" w:hAnsi="Times New Roman" w:cs="Times New Roman"/>
                <w:sz w:val="24"/>
                <w:szCs w:val="24"/>
              </w:rPr>
            </w:pPr>
            <w:r>
              <w:rPr>
                <w:rFonts w:ascii="Times New Roman" w:eastAsia="Courier New" w:hAnsi="Times New Roman" w:cs="Times New Roman"/>
                <w:sz w:val="24"/>
                <w:szCs w:val="24"/>
              </w:rPr>
              <w:t xml:space="preserve">İhtiyaç ve </w:t>
            </w:r>
            <w:r w:rsidR="00B44728" w:rsidRPr="000A06D9">
              <w:rPr>
                <w:rFonts w:ascii="Times New Roman" w:eastAsia="Courier New" w:hAnsi="Times New Roman" w:cs="Times New Roman"/>
                <w:sz w:val="24"/>
                <w:szCs w:val="24"/>
              </w:rPr>
              <w:t>Nor</w:t>
            </w:r>
            <w:r w:rsidR="000A06D9">
              <w:rPr>
                <w:rFonts w:ascii="Times New Roman" w:eastAsia="Courier New" w:hAnsi="Times New Roman" w:cs="Times New Roman"/>
                <w:sz w:val="24"/>
                <w:szCs w:val="24"/>
              </w:rPr>
              <w:t>m</w:t>
            </w:r>
            <w:r>
              <w:rPr>
                <w:rFonts w:ascii="Times New Roman" w:eastAsia="Courier New" w:hAnsi="Times New Roman" w:cs="Times New Roman"/>
                <w:sz w:val="24"/>
                <w:szCs w:val="24"/>
              </w:rPr>
              <w:t xml:space="preserve"> Kadro</w:t>
            </w:r>
            <w:r w:rsidR="000A06D9">
              <w:rPr>
                <w:rFonts w:ascii="Times New Roman" w:eastAsia="Courier New" w:hAnsi="Times New Roman" w:cs="Times New Roman"/>
                <w:sz w:val="24"/>
                <w:szCs w:val="24"/>
              </w:rPr>
              <w:t xml:space="preserve"> Fazlası </w:t>
            </w:r>
            <w:r w:rsidR="00B44728" w:rsidRPr="000A06D9">
              <w:rPr>
                <w:rFonts w:ascii="Times New Roman" w:eastAsia="Courier New" w:hAnsi="Times New Roman" w:cs="Times New Roman"/>
                <w:sz w:val="24"/>
                <w:szCs w:val="24"/>
              </w:rPr>
              <w:t xml:space="preserve">Öğretmenlerin </w:t>
            </w:r>
            <w:r w:rsidR="00444557" w:rsidRPr="000A06D9">
              <w:rPr>
                <w:rFonts w:ascii="Times New Roman" w:hAnsi="Times New Roman" w:cs="Times New Roman"/>
                <w:sz w:val="24"/>
                <w:szCs w:val="24"/>
              </w:rPr>
              <w:t>Atamalarının İlan Edilmesi</w:t>
            </w:r>
          </w:p>
        </w:tc>
        <w:tc>
          <w:tcPr>
            <w:tcW w:w="3644" w:type="dxa"/>
            <w:tcBorders>
              <w:left w:val="double" w:sz="1" w:space="0" w:color="000000"/>
              <w:right w:val="double" w:sz="1" w:space="0" w:color="000000"/>
            </w:tcBorders>
          </w:tcPr>
          <w:p w14:paraId="6C9D8EF9" w14:textId="77777777" w:rsidR="005D40BA" w:rsidRPr="00D92629" w:rsidRDefault="00F35558">
            <w:pPr>
              <w:pStyle w:val="TableParagraph"/>
              <w:rPr>
                <w:rFonts w:ascii="Times New Roman" w:hAnsi="Times New Roman" w:cs="Times New Roman"/>
                <w:sz w:val="24"/>
                <w:szCs w:val="24"/>
              </w:rPr>
            </w:pPr>
            <w:r>
              <w:rPr>
                <w:rFonts w:ascii="Times New Roman" w:hAnsi="Times New Roman" w:cs="Times New Roman"/>
                <w:sz w:val="24"/>
                <w:szCs w:val="24"/>
              </w:rPr>
              <w:t>25</w:t>
            </w:r>
            <w:r w:rsidR="00EB68CB">
              <w:rPr>
                <w:rFonts w:ascii="Times New Roman" w:hAnsi="Times New Roman" w:cs="Times New Roman"/>
                <w:sz w:val="24"/>
                <w:szCs w:val="24"/>
              </w:rPr>
              <w:t xml:space="preserve"> </w:t>
            </w:r>
            <w:r w:rsidR="00486FC4">
              <w:rPr>
                <w:rFonts w:ascii="Times New Roman" w:hAnsi="Times New Roman" w:cs="Times New Roman"/>
                <w:sz w:val="24"/>
                <w:szCs w:val="24"/>
              </w:rPr>
              <w:t>Kasım</w:t>
            </w:r>
            <w:r w:rsidR="00CC5EE1">
              <w:rPr>
                <w:rFonts w:ascii="Times New Roman" w:hAnsi="Times New Roman" w:cs="Times New Roman"/>
                <w:sz w:val="24"/>
                <w:szCs w:val="24"/>
              </w:rPr>
              <w:t xml:space="preserve"> </w:t>
            </w:r>
            <w:r w:rsidR="00887FB3" w:rsidRPr="00D92629">
              <w:rPr>
                <w:rFonts w:ascii="Times New Roman" w:hAnsi="Times New Roman" w:cs="Times New Roman"/>
                <w:sz w:val="24"/>
                <w:szCs w:val="24"/>
              </w:rPr>
              <w:t>202</w:t>
            </w:r>
            <w:r w:rsidR="00444557" w:rsidRPr="00D92629">
              <w:rPr>
                <w:rFonts w:ascii="Times New Roman" w:hAnsi="Times New Roman" w:cs="Times New Roman"/>
                <w:sz w:val="24"/>
                <w:szCs w:val="24"/>
              </w:rPr>
              <w:t>4</w:t>
            </w:r>
          </w:p>
        </w:tc>
      </w:tr>
      <w:tr w:rsidR="005D40BA" w14:paraId="63906363" w14:textId="77777777">
        <w:trPr>
          <w:trHeight w:val="1759"/>
        </w:trPr>
        <w:tc>
          <w:tcPr>
            <w:tcW w:w="5334" w:type="dxa"/>
            <w:tcBorders>
              <w:left w:val="double" w:sz="1" w:space="0" w:color="000000"/>
              <w:right w:val="double" w:sz="1" w:space="0" w:color="000000"/>
            </w:tcBorders>
          </w:tcPr>
          <w:p w14:paraId="0016F04D" w14:textId="77777777" w:rsidR="005D40BA" w:rsidRPr="00D92629" w:rsidRDefault="00887FB3">
            <w:pPr>
              <w:pStyle w:val="TableParagraph"/>
              <w:ind w:left="100"/>
              <w:rPr>
                <w:rFonts w:ascii="Times New Roman" w:hAnsi="Times New Roman" w:cs="Times New Roman"/>
                <w:sz w:val="24"/>
                <w:szCs w:val="24"/>
              </w:rPr>
            </w:pPr>
            <w:r w:rsidRPr="00D92629">
              <w:rPr>
                <w:rFonts w:ascii="Times New Roman" w:hAnsi="Times New Roman" w:cs="Times New Roman"/>
                <w:sz w:val="24"/>
                <w:szCs w:val="24"/>
              </w:rPr>
              <w:t>İlişik</w:t>
            </w:r>
            <w:r w:rsidR="000A06D9">
              <w:rPr>
                <w:rFonts w:ascii="Times New Roman" w:hAnsi="Times New Roman" w:cs="Times New Roman"/>
                <w:sz w:val="24"/>
                <w:szCs w:val="24"/>
              </w:rPr>
              <w:t xml:space="preserve"> </w:t>
            </w:r>
            <w:r w:rsidRPr="00D92629">
              <w:rPr>
                <w:rFonts w:ascii="Times New Roman" w:hAnsi="Times New Roman" w:cs="Times New Roman"/>
                <w:sz w:val="24"/>
                <w:szCs w:val="24"/>
              </w:rPr>
              <w:t>Kesme /Göreve</w:t>
            </w:r>
            <w:r w:rsidR="000A06D9">
              <w:rPr>
                <w:rFonts w:ascii="Times New Roman" w:hAnsi="Times New Roman" w:cs="Times New Roman"/>
                <w:sz w:val="24"/>
                <w:szCs w:val="24"/>
              </w:rPr>
              <w:t xml:space="preserve"> </w:t>
            </w:r>
            <w:r w:rsidRPr="00D92629">
              <w:rPr>
                <w:rFonts w:ascii="Times New Roman" w:hAnsi="Times New Roman" w:cs="Times New Roman"/>
                <w:sz w:val="24"/>
                <w:szCs w:val="24"/>
              </w:rPr>
              <w:t>Başlama</w:t>
            </w:r>
            <w:r w:rsidR="000A06D9">
              <w:rPr>
                <w:rFonts w:ascii="Times New Roman" w:hAnsi="Times New Roman" w:cs="Times New Roman"/>
                <w:sz w:val="24"/>
                <w:szCs w:val="24"/>
              </w:rPr>
              <w:t xml:space="preserve"> </w:t>
            </w:r>
            <w:r w:rsidRPr="00D92629">
              <w:rPr>
                <w:rFonts w:ascii="Times New Roman" w:hAnsi="Times New Roman" w:cs="Times New Roman"/>
                <w:sz w:val="24"/>
                <w:szCs w:val="24"/>
              </w:rPr>
              <w:t>İşlemleri</w:t>
            </w:r>
          </w:p>
        </w:tc>
        <w:tc>
          <w:tcPr>
            <w:tcW w:w="3644" w:type="dxa"/>
            <w:tcBorders>
              <w:left w:val="double" w:sz="1" w:space="0" w:color="000000"/>
              <w:right w:val="double" w:sz="1" w:space="0" w:color="000000"/>
            </w:tcBorders>
          </w:tcPr>
          <w:p w14:paraId="0B0D661C" w14:textId="77777777" w:rsidR="005D40BA" w:rsidRPr="00D92629" w:rsidRDefault="00887FB3">
            <w:pPr>
              <w:pStyle w:val="TableParagraph"/>
              <w:ind w:right="475"/>
              <w:rPr>
                <w:rFonts w:ascii="Times New Roman" w:hAnsi="Times New Roman" w:cs="Times New Roman"/>
                <w:sz w:val="24"/>
                <w:szCs w:val="24"/>
              </w:rPr>
            </w:pPr>
            <w:r w:rsidRPr="00D92629">
              <w:rPr>
                <w:rFonts w:ascii="Times New Roman" w:hAnsi="Times New Roman" w:cs="Times New Roman"/>
                <w:sz w:val="24"/>
                <w:szCs w:val="24"/>
              </w:rPr>
              <w:t>Sözleşmeli Öğretmenler Atama</w:t>
            </w:r>
            <w:r w:rsidR="000A06D9">
              <w:rPr>
                <w:rFonts w:ascii="Times New Roman" w:hAnsi="Times New Roman" w:cs="Times New Roman"/>
                <w:sz w:val="24"/>
                <w:szCs w:val="24"/>
              </w:rPr>
              <w:t xml:space="preserve"> </w:t>
            </w:r>
            <w:r w:rsidRPr="00D92629">
              <w:rPr>
                <w:rFonts w:ascii="Times New Roman" w:hAnsi="Times New Roman" w:cs="Times New Roman"/>
                <w:sz w:val="24"/>
                <w:szCs w:val="24"/>
              </w:rPr>
              <w:t>Tarihlerinden</w:t>
            </w:r>
            <w:r w:rsidR="000A06D9">
              <w:rPr>
                <w:rFonts w:ascii="Times New Roman" w:hAnsi="Times New Roman" w:cs="Times New Roman"/>
                <w:sz w:val="24"/>
                <w:szCs w:val="24"/>
              </w:rPr>
              <w:t xml:space="preserve"> </w:t>
            </w:r>
            <w:r w:rsidRPr="00D92629">
              <w:rPr>
                <w:rFonts w:ascii="Times New Roman" w:hAnsi="Times New Roman" w:cs="Times New Roman"/>
                <w:sz w:val="24"/>
                <w:szCs w:val="24"/>
              </w:rPr>
              <w:t>İtibaren</w:t>
            </w:r>
          </w:p>
          <w:p w14:paraId="1C12F321" w14:textId="77777777" w:rsidR="005D40BA" w:rsidRPr="00D92629" w:rsidRDefault="00444557">
            <w:pPr>
              <w:pStyle w:val="TableParagraph"/>
              <w:spacing w:before="0"/>
              <w:ind w:right="334"/>
              <w:rPr>
                <w:rFonts w:ascii="Times New Roman" w:hAnsi="Times New Roman" w:cs="Times New Roman"/>
                <w:sz w:val="24"/>
                <w:szCs w:val="24"/>
              </w:rPr>
            </w:pPr>
            <w:r w:rsidRPr="00D92629">
              <w:rPr>
                <w:rFonts w:ascii="Times New Roman" w:hAnsi="Times New Roman" w:cs="Times New Roman"/>
                <w:sz w:val="24"/>
                <w:szCs w:val="24"/>
              </w:rPr>
              <w:t>Kadrolu Öğretmenler 2024</w:t>
            </w:r>
            <w:r w:rsidR="00887FB3" w:rsidRPr="00D92629">
              <w:rPr>
                <w:rFonts w:ascii="Times New Roman" w:hAnsi="Times New Roman" w:cs="Times New Roman"/>
                <w:sz w:val="24"/>
                <w:szCs w:val="24"/>
              </w:rPr>
              <w:t>-202</w:t>
            </w:r>
            <w:r w:rsidRPr="00D92629">
              <w:rPr>
                <w:rFonts w:ascii="Times New Roman" w:hAnsi="Times New Roman" w:cs="Times New Roman"/>
                <w:sz w:val="24"/>
                <w:szCs w:val="24"/>
              </w:rPr>
              <w:t>5</w:t>
            </w:r>
            <w:r w:rsidR="00F51436">
              <w:rPr>
                <w:rFonts w:ascii="Times New Roman" w:hAnsi="Times New Roman" w:cs="Times New Roman"/>
                <w:sz w:val="24"/>
                <w:szCs w:val="24"/>
              </w:rPr>
              <w:t xml:space="preserve"> E</w:t>
            </w:r>
            <w:r w:rsidR="00887FB3" w:rsidRPr="00D92629">
              <w:rPr>
                <w:rFonts w:ascii="Times New Roman" w:hAnsi="Times New Roman" w:cs="Times New Roman"/>
                <w:sz w:val="24"/>
                <w:szCs w:val="24"/>
              </w:rPr>
              <w:t>ğitim</w:t>
            </w:r>
            <w:r w:rsidR="00F51436">
              <w:rPr>
                <w:rFonts w:ascii="Times New Roman" w:hAnsi="Times New Roman" w:cs="Times New Roman"/>
                <w:sz w:val="24"/>
                <w:szCs w:val="24"/>
              </w:rPr>
              <w:t xml:space="preserve"> ve Ö</w:t>
            </w:r>
            <w:r w:rsidR="00887FB3" w:rsidRPr="00D92629">
              <w:rPr>
                <w:rFonts w:ascii="Times New Roman" w:hAnsi="Times New Roman" w:cs="Times New Roman"/>
                <w:sz w:val="24"/>
                <w:szCs w:val="24"/>
              </w:rPr>
              <w:t>ğretim</w:t>
            </w:r>
            <w:r w:rsidR="00F51436">
              <w:rPr>
                <w:rFonts w:ascii="Times New Roman" w:hAnsi="Times New Roman" w:cs="Times New Roman"/>
                <w:sz w:val="24"/>
                <w:szCs w:val="24"/>
              </w:rPr>
              <w:t xml:space="preserve"> Yarıyılı S</w:t>
            </w:r>
            <w:r w:rsidR="00887FB3" w:rsidRPr="00D92629">
              <w:rPr>
                <w:rFonts w:ascii="Times New Roman" w:hAnsi="Times New Roman" w:cs="Times New Roman"/>
                <w:sz w:val="24"/>
                <w:szCs w:val="24"/>
              </w:rPr>
              <w:t>onu</w:t>
            </w:r>
          </w:p>
          <w:p w14:paraId="1E05E78A" w14:textId="77777777" w:rsidR="005D40BA" w:rsidRPr="00D92629" w:rsidRDefault="00887FB3">
            <w:pPr>
              <w:pStyle w:val="TableParagraph"/>
              <w:spacing w:before="0" w:line="293" w:lineRule="exact"/>
              <w:rPr>
                <w:rFonts w:ascii="Times New Roman" w:hAnsi="Times New Roman" w:cs="Times New Roman"/>
                <w:sz w:val="24"/>
                <w:szCs w:val="24"/>
              </w:rPr>
            </w:pPr>
            <w:r w:rsidRPr="00D92629">
              <w:rPr>
                <w:rFonts w:ascii="Times New Roman" w:hAnsi="Times New Roman" w:cs="Times New Roman"/>
                <w:sz w:val="24"/>
                <w:szCs w:val="24"/>
              </w:rPr>
              <w:t>(</w:t>
            </w:r>
            <w:r w:rsidR="00842310" w:rsidRPr="00D92629">
              <w:rPr>
                <w:rFonts w:ascii="Times New Roman" w:hAnsi="Times New Roman" w:cs="Times New Roman"/>
                <w:sz w:val="24"/>
                <w:szCs w:val="24"/>
              </w:rPr>
              <w:t>17</w:t>
            </w:r>
            <w:r w:rsidR="00F51436">
              <w:rPr>
                <w:rFonts w:ascii="Times New Roman" w:hAnsi="Times New Roman" w:cs="Times New Roman"/>
                <w:sz w:val="24"/>
                <w:szCs w:val="24"/>
              </w:rPr>
              <w:t xml:space="preserve"> </w:t>
            </w:r>
            <w:r w:rsidRPr="00D92629">
              <w:rPr>
                <w:rFonts w:ascii="Times New Roman" w:hAnsi="Times New Roman" w:cs="Times New Roman"/>
                <w:sz w:val="24"/>
                <w:szCs w:val="24"/>
              </w:rPr>
              <w:t>Ocak</w:t>
            </w:r>
            <w:r w:rsidR="00F51436">
              <w:rPr>
                <w:rFonts w:ascii="Times New Roman" w:hAnsi="Times New Roman" w:cs="Times New Roman"/>
                <w:sz w:val="24"/>
                <w:szCs w:val="24"/>
              </w:rPr>
              <w:t xml:space="preserve"> </w:t>
            </w:r>
            <w:r w:rsidRPr="00D92629">
              <w:rPr>
                <w:rFonts w:ascii="Times New Roman" w:hAnsi="Times New Roman" w:cs="Times New Roman"/>
                <w:sz w:val="24"/>
                <w:szCs w:val="24"/>
              </w:rPr>
              <w:t>202</w:t>
            </w:r>
            <w:r w:rsidR="00842310" w:rsidRPr="00D92629">
              <w:rPr>
                <w:rFonts w:ascii="Times New Roman" w:hAnsi="Times New Roman" w:cs="Times New Roman"/>
                <w:sz w:val="24"/>
                <w:szCs w:val="24"/>
              </w:rPr>
              <w:t>5</w:t>
            </w:r>
            <w:r w:rsidR="00F51436">
              <w:rPr>
                <w:rFonts w:ascii="Times New Roman" w:hAnsi="Times New Roman" w:cs="Times New Roman"/>
                <w:sz w:val="24"/>
                <w:szCs w:val="24"/>
              </w:rPr>
              <w:t xml:space="preserve"> </w:t>
            </w:r>
            <w:r w:rsidRPr="00D92629">
              <w:rPr>
                <w:rFonts w:ascii="Times New Roman" w:hAnsi="Times New Roman" w:cs="Times New Roman"/>
                <w:sz w:val="24"/>
                <w:szCs w:val="24"/>
              </w:rPr>
              <w:t>tarihi)</w:t>
            </w:r>
            <w:r w:rsidR="00F51436">
              <w:rPr>
                <w:rFonts w:ascii="Times New Roman" w:hAnsi="Times New Roman" w:cs="Times New Roman"/>
                <w:sz w:val="24"/>
                <w:szCs w:val="24"/>
              </w:rPr>
              <w:t xml:space="preserve"> </w:t>
            </w:r>
            <w:r w:rsidRPr="00D92629">
              <w:rPr>
                <w:rFonts w:ascii="Times New Roman" w:hAnsi="Times New Roman" w:cs="Times New Roman"/>
                <w:sz w:val="24"/>
                <w:szCs w:val="24"/>
              </w:rPr>
              <w:t>itibariyle</w:t>
            </w:r>
          </w:p>
        </w:tc>
      </w:tr>
    </w:tbl>
    <w:p w14:paraId="3541A708" w14:textId="77777777" w:rsidR="00887FB3" w:rsidRDefault="00887FB3"/>
    <w:sectPr w:rsidR="00887FB3" w:rsidSect="005D40BA">
      <w:pgSz w:w="11910" w:h="16840"/>
      <w:pgMar w:top="1040" w:right="1300" w:bottom="1200" w:left="130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030E" w14:textId="77777777" w:rsidR="00621F11" w:rsidRDefault="00621F11" w:rsidP="005D40BA">
      <w:r>
        <w:separator/>
      </w:r>
    </w:p>
  </w:endnote>
  <w:endnote w:type="continuationSeparator" w:id="0">
    <w:p w14:paraId="5129B7AE" w14:textId="77777777" w:rsidR="00621F11" w:rsidRDefault="00621F11" w:rsidP="005D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53D2" w14:textId="24A59B46" w:rsidR="005D40BA" w:rsidRDefault="00F07762">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4C1A5073" wp14:editId="1C347CD4">
              <wp:simplePos x="0" y="0"/>
              <wp:positionH relativeFrom="page">
                <wp:posOffset>3707130</wp:posOffset>
              </wp:positionH>
              <wp:positionV relativeFrom="page">
                <wp:posOffset>9916160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288D37E7" w14:textId="77777777" w:rsidR="005D40BA" w:rsidRDefault="00A07033">
                          <w:pPr>
                            <w:spacing w:line="245" w:lineRule="exact"/>
                            <w:ind w:left="60"/>
                          </w:pPr>
                          <w:r>
                            <w:fldChar w:fldCharType="begin"/>
                          </w:r>
                          <w:r w:rsidR="00887FB3">
                            <w:instrText xml:space="preserve"> PAGE </w:instrText>
                          </w:r>
                          <w:r>
                            <w:fldChar w:fldCharType="separate"/>
                          </w:r>
                          <w:r w:rsidR="0094745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A5073"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" filled="f" stroked="f">
              <v:textbox inset="0,0,0,0">
                <w:txbxContent>
                  <w:p w14:paraId="288D37E7" w14:textId="77777777" w:rsidR="005D40BA" w:rsidRDefault="00A07033">
                    <w:pPr>
                      <w:spacing w:line="245" w:lineRule="exact"/>
                      <w:ind w:left="60"/>
                    </w:pPr>
                    <w:r>
                      <w:fldChar w:fldCharType="begin"/>
                    </w:r>
                    <w:r w:rsidR="00887FB3">
                      <w:instrText xml:space="preserve"> PAGE </w:instrText>
                    </w:r>
                    <w:r>
                      <w:fldChar w:fldCharType="separate"/>
                    </w:r>
                    <w:r w:rsidR="0094745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E7611" w14:textId="77777777" w:rsidR="00621F11" w:rsidRDefault="00621F11" w:rsidP="005D40BA">
      <w:r>
        <w:separator/>
      </w:r>
    </w:p>
  </w:footnote>
  <w:footnote w:type="continuationSeparator" w:id="0">
    <w:p w14:paraId="37F6A5CB" w14:textId="77777777" w:rsidR="00621F11" w:rsidRDefault="00621F11" w:rsidP="005D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980"/>
    <w:multiLevelType w:val="hybridMultilevel"/>
    <w:tmpl w:val="420AF4C2"/>
    <w:lvl w:ilvl="0" w:tplc="70F2742A">
      <w:start w:val="1"/>
      <w:numFmt w:val="decimal"/>
      <w:lvlText w:val="%1."/>
      <w:lvlJc w:val="left"/>
      <w:pPr>
        <w:ind w:left="350" w:hanging="241"/>
      </w:pPr>
      <w:rPr>
        <w:rFonts w:ascii="Times New Roman" w:eastAsia="Times New Roman" w:hAnsi="Times New Roman" w:cs="Times New Roman" w:hint="default"/>
        <w:b/>
        <w:bCs/>
        <w:i w:val="0"/>
        <w:iCs w:val="0"/>
        <w:spacing w:val="0"/>
        <w:w w:val="100"/>
        <w:sz w:val="24"/>
        <w:szCs w:val="24"/>
        <w:lang w:val="tr-TR" w:eastAsia="en-US" w:bidi="ar-SA"/>
      </w:rPr>
    </w:lvl>
    <w:lvl w:ilvl="1" w:tplc="CE261F9E">
      <w:numFmt w:val="none"/>
      <w:lvlText w:val=""/>
      <w:lvlJc w:val="left"/>
      <w:pPr>
        <w:tabs>
          <w:tab w:val="num" w:pos="360"/>
        </w:tabs>
      </w:pPr>
    </w:lvl>
    <w:lvl w:ilvl="2" w:tplc="55ECD676">
      <w:numFmt w:val="bullet"/>
      <w:lvlText w:val="•"/>
      <w:lvlJc w:val="left"/>
      <w:pPr>
        <w:ind w:left="1485" w:hanging="459"/>
      </w:pPr>
      <w:rPr>
        <w:rFonts w:hint="default"/>
        <w:lang w:val="tr-TR" w:eastAsia="en-US" w:bidi="ar-SA"/>
      </w:rPr>
    </w:lvl>
    <w:lvl w:ilvl="3" w:tplc="EFB0D090">
      <w:numFmt w:val="bullet"/>
      <w:lvlText w:val="•"/>
      <w:lvlJc w:val="left"/>
      <w:pPr>
        <w:ind w:left="2610" w:hanging="459"/>
      </w:pPr>
      <w:rPr>
        <w:rFonts w:hint="default"/>
        <w:lang w:val="tr-TR" w:eastAsia="en-US" w:bidi="ar-SA"/>
      </w:rPr>
    </w:lvl>
    <w:lvl w:ilvl="4" w:tplc="B1860A0E">
      <w:numFmt w:val="bullet"/>
      <w:lvlText w:val="•"/>
      <w:lvlJc w:val="left"/>
      <w:pPr>
        <w:ind w:left="3735" w:hanging="459"/>
      </w:pPr>
      <w:rPr>
        <w:rFonts w:hint="default"/>
        <w:lang w:val="tr-TR" w:eastAsia="en-US" w:bidi="ar-SA"/>
      </w:rPr>
    </w:lvl>
    <w:lvl w:ilvl="5" w:tplc="2676D21A">
      <w:numFmt w:val="bullet"/>
      <w:lvlText w:val="•"/>
      <w:lvlJc w:val="left"/>
      <w:pPr>
        <w:ind w:left="4860" w:hanging="459"/>
      </w:pPr>
      <w:rPr>
        <w:rFonts w:hint="default"/>
        <w:lang w:val="tr-TR" w:eastAsia="en-US" w:bidi="ar-SA"/>
      </w:rPr>
    </w:lvl>
    <w:lvl w:ilvl="6" w:tplc="E0501094">
      <w:numFmt w:val="bullet"/>
      <w:lvlText w:val="•"/>
      <w:lvlJc w:val="left"/>
      <w:pPr>
        <w:ind w:left="5985" w:hanging="459"/>
      </w:pPr>
      <w:rPr>
        <w:rFonts w:hint="default"/>
        <w:lang w:val="tr-TR" w:eastAsia="en-US" w:bidi="ar-SA"/>
      </w:rPr>
    </w:lvl>
    <w:lvl w:ilvl="7" w:tplc="5A502FA2">
      <w:numFmt w:val="bullet"/>
      <w:lvlText w:val="•"/>
      <w:lvlJc w:val="left"/>
      <w:pPr>
        <w:ind w:left="7110" w:hanging="459"/>
      </w:pPr>
      <w:rPr>
        <w:rFonts w:hint="default"/>
        <w:lang w:val="tr-TR" w:eastAsia="en-US" w:bidi="ar-SA"/>
      </w:rPr>
    </w:lvl>
    <w:lvl w:ilvl="8" w:tplc="CE727954">
      <w:numFmt w:val="bullet"/>
      <w:lvlText w:val="•"/>
      <w:lvlJc w:val="left"/>
      <w:pPr>
        <w:ind w:left="8235" w:hanging="459"/>
      </w:pPr>
      <w:rPr>
        <w:rFonts w:hint="default"/>
        <w:lang w:val="tr-TR" w:eastAsia="en-US" w:bidi="ar-SA"/>
      </w:rPr>
    </w:lvl>
  </w:abstractNum>
  <w:abstractNum w:abstractNumId="1">
    <w:nsid w:val="1B62391B"/>
    <w:multiLevelType w:val="hybridMultilevel"/>
    <w:tmpl w:val="3EA2191A"/>
    <w:lvl w:ilvl="0" w:tplc="76147B14">
      <w:start w:val="1"/>
      <w:numFmt w:val="lowerLetter"/>
      <w:lvlText w:val="%1)"/>
      <w:lvlJc w:val="left"/>
      <w:pPr>
        <w:ind w:left="684" w:hanging="360"/>
      </w:pPr>
      <w:rPr>
        <w:rFonts w:hint="default"/>
        <w:b/>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2">
    <w:nsid w:val="1D050208"/>
    <w:multiLevelType w:val="hybridMultilevel"/>
    <w:tmpl w:val="D470624E"/>
    <w:lvl w:ilvl="0" w:tplc="AC048DD0">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D2009E9"/>
    <w:multiLevelType w:val="hybridMultilevel"/>
    <w:tmpl w:val="E6D4D58A"/>
    <w:lvl w:ilvl="0" w:tplc="CAFA8EE8">
      <w:start w:val="1"/>
      <w:numFmt w:val="lowerLetter"/>
      <w:lvlText w:val="%1)"/>
      <w:lvlJc w:val="left"/>
      <w:pPr>
        <w:ind w:left="110" w:hanging="314"/>
      </w:pPr>
      <w:rPr>
        <w:rFonts w:ascii="Times New Roman" w:eastAsia="Times New Roman" w:hAnsi="Times New Roman" w:cs="Times New Roman" w:hint="default"/>
        <w:b/>
        <w:bCs/>
        <w:i w:val="0"/>
        <w:iCs w:val="0"/>
        <w:spacing w:val="0"/>
        <w:w w:val="100"/>
        <w:sz w:val="24"/>
        <w:szCs w:val="24"/>
        <w:lang w:val="tr-TR" w:eastAsia="en-US" w:bidi="ar-SA"/>
      </w:rPr>
    </w:lvl>
    <w:lvl w:ilvl="1" w:tplc="C3CCE828">
      <w:numFmt w:val="bullet"/>
      <w:lvlText w:val="•"/>
      <w:lvlJc w:val="left"/>
      <w:pPr>
        <w:ind w:left="1156" w:hanging="314"/>
      </w:pPr>
      <w:rPr>
        <w:rFonts w:hint="default"/>
        <w:lang w:val="tr-TR" w:eastAsia="en-US" w:bidi="ar-SA"/>
      </w:rPr>
    </w:lvl>
    <w:lvl w:ilvl="2" w:tplc="F5323E00">
      <w:numFmt w:val="bullet"/>
      <w:lvlText w:val="•"/>
      <w:lvlJc w:val="left"/>
      <w:pPr>
        <w:ind w:left="2193" w:hanging="314"/>
      </w:pPr>
      <w:rPr>
        <w:rFonts w:hint="default"/>
        <w:lang w:val="tr-TR" w:eastAsia="en-US" w:bidi="ar-SA"/>
      </w:rPr>
    </w:lvl>
    <w:lvl w:ilvl="3" w:tplc="10B41992">
      <w:numFmt w:val="bullet"/>
      <w:lvlText w:val="•"/>
      <w:lvlJc w:val="left"/>
      <w:pPr>
        <w:ind w:left="3229" w:hanging="314"/>
      </w:pPr>
      <w:rPr>
        <w:rFonts w:hint="default"/>
        <w:lang w:val="tr-TR" w:eastAsia="en-US" w:bidi="ar-SA"/>
      </w:rPr>
    </w:lvl>
    <w:lvl w:ilvl="4" w:tplc="63984A16">
      <w:numFmt w:val="bullet"/>
      <w:lvlText w:val="•"/>
      <w:lvlJc w:val="left"/>
      <w:pPr>
        <w:ind w:left="4266" w:hanging="314"/>
      </w:pPr>
      <w:rPr>
        <w:rFonts w:hint="default"/>
        <w:lang w:val="tr-TR" w:eastAsia="en-US" w:bidi="ar-SA"/>
      </w:rPr>
    </w:lvl>
    <w:lvl w:ilvl="5" w:tplc="A2E6DBEA">
      <w:numFmt w:val="bullet"/>
      <w:lvlText w:val="•"/>
      <w:lvlJc w:val="left"/>
      <w:pPr>
        <w:ind w:left="5302" w:hanging="314"/>
      </w:pPr>
      <w:rPr>
        <w:rFonts w:hint="default"/>
        <w:lang w:val="tr-TR" w:eastAsia="en-US" w:bidi="ar-SA"/>
      </w:rPr>
    </w:lvl>
    <w:lvl w:ilvl="6" w:tplc="44A85B86">
      <w:numFmt w:val="bullet"/>
      <w:lvlText w:val="•"/>
      <w:lvlJc w:val="left"/>
      <w:pPr>
        <w:ind w:left="6339" w:hanging="314"/>
      </w:pPr>
      <w:rPr>
        <w:rFonts w:hint="default"/>
        <w:lang w:val="tr-TR" w:eastAsia="en-US" w:bidi="ar-SA"/>
      </w:rPr>
    </w:lvl>
    <w:lvl w:ilvl="7" w:tplc="A5CCF5CC">
      <w:numFmt w:val="bullet"/>
      <w:lvlText w:val="•"/>
      <w:lvlJc w:val="left"/>
      <w:pPr>
        <w:ind w:left="7375" w:hanging="314"/>
      </w:pPr>
      <w:rPr>
        <w:rFonts w:hint="default"/>
        <w:lang w:val="tr-TR" w:eastAsia="en-US" w:bidi="ar-SA"/>
      </w:rPr>
    </w:lvl>
    <w:lvl w:ilvl="8" w:tplc="248A1BE2">
      <w:numFmt w:val="bullet"/>
      <w:lvlText w:val="•"/>
      <w:lvlJc w:val="left"/>
      <w:pPr>
        <w:ind w:left="8412" w:hanging="314"/>
      </w:pPr>
      <w:rPr>
        <w:rFonts w:hint="default"/>
        <w:lang w:val="tr-TR" w:eastAsia="en-US" w:bidi="ar-SA"/>
      </w:rPr>
    </w:lvl>
  </w:abstractNum>
  <w:abstractNum w:abstractNumId="4">
    <w:nsid w:val="31CC1926"/>
    <w:multiLevelType w:val="hybridMultilevel"/>
    <w:tmpl w:val="08A26DE4"/>
    <w:lvl w:ilvl="0" w:tplc="54887494">
      <w:numFmt w:val="bullet"/>
      <w:lvlText w:val="•"/>
      <w:lvlJc w:val="left"/>
      <w:pPr>
        <w:ind w:left="116" w:hanging="214"/>
      </w:pPr>
      <w:rPr>
        <w:rFonts w:ascii="Calibri" w:eastAsia="Calibri" w:hAnsi="Calibri" w:cs="Calibri" w:hint="default"/>
        <w:w w:val="100"/>
        <w:sz w:val="24"/>
        <w:szCs w:val="24"/>
        <w:lang w:val="tr-TR" w:eastAsia="en-US" w:bidi="ar-SA"/>
      </w:rPr>
    </w:lvl>
    <w:lvl w:ilvl="1" w:tplc="AD901BA4">
      <w:numFmt w:val="bullet"/>
      <w:lvlText w:val="•"/>
      <w:lvlJc w:val="left"/>
      <w:pPr>
        <w:ind w:left="1038" w:hanging="214"/>
      </w:pPr>
      <w:rPr>
        <w:rFonts w:hint="default"/>
        <w:lang w:val="tr-TR" w:eastAsia="en-US" w:bidi="ar-SA"/>
      </w:rPr>
    </w:lvl>
    <w:lvl w:ilvl="2" w:tplc="E3EC6724">
      <w:numFmt w:val="bullet"/>
      <w:lvlText w:val="•"/>
      <w:lvlJc w:val="left"/>
      <w:pPr>
        <w:ind w:left="1957" w:hanging="214"/>
      </w:pPr>
      <w:rPr>
        <w:rFonts w:hint="default"/>
        <w:lang w:val="tr-TR" w:eastAsia="en-US" w:bidi="ar-SA"/>
      </w:rPr>
    </w:lvl>
    <w:lvl w:ilvl="3" w:tplc="64301A8A">
      <w:numFmt w:val="bullet"/>
      <w:lvlText w:val="•"/>
      <w:lvlJc w:val="left"/>
      <w:pPr>
        <w:ind w:left="2875" w:hanging="214"/>
      </w:pPr>
      <w:rPr>
        <w:rFonts w:hint="default"/>
        <w:lang w:val="tr-TR" w:eastAsia="en-US" w:bidi="ar-SA"/>
      </w:rPr>
    </w:lvl>
    <w:lvl w:ilvl="4" w:tplc="A8A2C0E0">
      <w:numFmt w:val="bullet"/>
      <w:lvlText w:val="•"/>
      <w:lvlJc w:val="left"/>
      <w:pPr>
        <w:ind w:left="3794" w:hanging="214"/>
      </w:pPr>
      <w:rPr>
        <w:rFonts w:hint="default"/>
        <w:lang w:val="tr-TR" w:eastAsia="en-US" w:bidi="ar-SA"/>
      </w:rPr>
    </w:lvl>
    <w:lvl w:ilvl="5" w:tplc="F61C422A">
      <w:numFmt w:val="bullet"/>
      <w:lvlText w:val="•"/>
      <w:lvlJc w:val="left"/>
      <w:pPr>
        <w:ind w:left="4713" w:hanging="214"/>
      </w:pPr>
      <w:rPr>
        <w:rFonts w:hint="default"/>
        <w:lang w:val="tr-TR" w:eastAsia="en-US" w:bidi="ar-SA"/>
      </w:rPr>
    </w:lvl>
    <w:lvl w:ilvl="6" w:tplc="C88A0C3C">
      <w:numFmt w:val="bullet"/>
      <w:lvlText w:val="•"/>
      <w:lvlJc w:val="left"/>
      <w:pPr>
        <w:ind w:left="5631" w:hanging="214"/>
      </w:pPr>
      <w:rPr>
        <w:rFonts w:hint="default"/>
        <w:lang w:val="tr-TR" w:eastAsia="en-US" w:bidi="ar-SA"/>
      </w:rPr>
    </w:lvl>
    <w:lvl w:ilvl="7" w:tplc="998AB7A6">
      <w:numFmt w:val="bullet"/>
      <w:lvlText w:val="•"/>
      <w:lvlJc w:val="left"/>
      <w:pPr>
        <w:ind w:left="6550" w:hanging="214"/>
      </w:pPr>
      <w:rPr>
        <w:rFonts w:hint="default"/>
        <w:lang w:val="tr-TR" w:eastAsia="en-US" w:bidi="ar-SA"/>
      </w:rPr>
    </w:lvl>
    <w:lvl w:ilvl="8" w:tplc="0AA84140">
      <w:numFmt w:val="bullet"/>
      <w:lvlText w:val="•"/>
      <w:lvlJc w:val="left"/>
      <w:pPr>
        <w:ind w:left="7469" w:hanging="214"/>
      </w:pPr>
      <w:rPr>
        <w:rFonts w:hint="default"/>
        <w:lang w:val="tr-TR" w:eastAsia="en-US" w:bidi="ar-SA"/>
      </w:rPr>
    </w:lvl>
  </w:abstractNum>
  <w:abstractNum w:abstractNumId="5">
    <w:nsid w:val="32C14388"/>
    <w:multiLevelType w:val="hybridMultilevel"/>
    <w:tmpl w:val="1F765B0A"/>
    <w:lvl w:ilvl="0" w:tplc="286053FE">
      <w:start w:val="1"/>
      <w:numFmt w:val="decimal"/>
      <w:lvlText w:val="%1-"/>
      <w:lvlJc w:val="left"/>
      <w:pPr>
        <w:ind w:left="116" w:hanging="267"/>
      </w:pPr>
      <w:rPr>
        <w:rFonts w:ascii="Calibri" w:eastAsia="Calibri" w:hAnsi="Calibri" w:cs="Calibri" w:hint="default"/>
        <w:b/>
        <w:bCs/>
        <w:w w:val="100"/>
        <w:sz w:val="24"/>
        <w:szCs w:val="24"/>
        <w:lang w:val="tr-TR" w:eastAsia="en-US" w:bidi="ar-SA"/>
      </w:rPr>
    </w:lvl>
    <w:lvl w:ilvl="1" w:tplc="89D41460">
      <w:numFmt w:val="bullet"/>
      <w:lvlText w:val="•"/>
      <w:lvlJc w:val="left"/>
      <w:pPr>
        <w:ind w:left="1038" w:hanging="267"/>
      </w:pPr>
      <w:rPr>
        <w:rFonts w:hint="default"/>
        <w:lang w:val="tr-TR" w:eastAsia="en-US" w:bidi="ar-SA"/>
      </w:rPr>
    </w:lvl>
    <w:lvl w:ilvl="2" w:tplc="0E44917C">
      <w:numFmt w:val="bullet"/>
      <w:lvlText w:val="•"/>
      <w:lvlJc w:val="left"/>
      <w:pPr>
        <w:ind w:left="1957" w:hanging="267"/>
      </w:pPr>
      <w:rPr>
        <w:rFonts w:hint="default"/>
        <w:lang w:val="tr-TR" w:eastAsia="en-US" w:bidi="ar-SA"/>
      </w:rPr>
    </w:lvl>
    <w:lvl w:ilvl="3" w:tplc="A5A667A8">
      <w:numFmt w:val="bullet"/>
      <w:lvlText w:val="•"/>
      <w:lvlJc w:val="left"/>
      <w:pPr>
        <w:ind w:left="2875" w:hanging="267"/>
      </w:pPr>
      <w:rPr>
        <w:rFonts w:hint="default"/>
        <w:lang w:val="tr-TR" w:eastAsia="en-US" w:bidi="ar-SA"/>
      </w:rPr>
    </w:lvl>
    <w:lvl w:ilvl="4" w:tplc="07BE47E6">
      <w:numFmt w:val="bullet"/>
      <w:lvlText w:val="•"/>
      <w:lvlJc w:val="left"/>
      <w:pPr>
        <w:ind w:left="3794" w:hanging="267"/>
      </w:pPr>
      <w:rPr>
        <w:rFonts w:hint="default"/>
        <w:lang w:val="tr-TR" w:eastAsia="en-US" w:bidi="ar-SA"/>
      </w:rPr>
    </w:lvl>
    <w:lvl w:ilvl="5" w:tplc="CA3C1A12">
      <w:numFmt w:val="bullet"/>
      <w:lvlText w:val="•"/>
      <w:lvlJc w:val="left"/>
      <w:pPr>
        <w:ind w:left="4713" w:hanging="267"/>
      </w:pPr>
      <w:rPr>
        <w:rFonts w:hint="default"/>
        <w:lang w:val="tr-TR" w:eastAsia="en-US" w:bidi="ar-SA"/>
      </w:rPr>
    </w:lvl>
    <w:lvl w:ilvl="6" w:tplc="97BCAE86">
      <w:numFmt w:val="bullet"/>
      <w:lvlText w:val="•"/>
      <w:lvlJc w:val="left"/>
      <w:pPr>
        <w:ind w:left="5631" w:hanging="267"/>
      </w:pPr>
      <w:rPr>
        <w:rFonts w:hint="default"/>
        <w:lang w:val="tr-TR" w:eastAsia="en-US" w:bidi="ar-SA"/>
      </w:rPr>
    </w:lvl>
    <w:lvl w:ilvl="7" w:tplc="F6805678">
      <w:numFmt w:val="bullet"/>
      <w:lvlText w:val="•"/>
      <w:lvlJc w:val="left"/>
      <w:pPr>
        <w:ind w:left="6550" w:hanging="267"/>
      </w:pPr>
      <w:rPr>
        <w:rFonts w:hint="default"/>
        <w:lang w:val="tr-TR" w:eastAsia="en-US" w:bidi="ar-SA"/>
      </w:rPr>
    </w:lvl>
    <w:lvl w:ilvl="8" w:tplc="9536B9FA">
      <w:numFmt w:val="bullet"/>
      <w:lvlText w:val="•"/>
      <w:lvlJc w:val="left"/>
      <w:pPr>
        <w:ind w:left="7469" w:hanging="267"/>
      </w:pPr>
      <w:rPr>
        <w:rFonts w:hint="default"/>
        <w:lang w:val="tr-TR" w:eastAsia="en-US" w:bidi="ar-SA"/>
      </w:rPr>
    </w:lvl>
  </w:abstractNum>
  <w:abstractNum w:abstractNumId="6">
    <w:nsid w:val="508C6232"/>
    <w:multiLevelType w:val="hybridMultilevel"/>
    <w:tmpl w:val="2066599C"/>
    <w:lvl w:ilvl="0" w:tplc="5DEA32D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18F16F1"/>
    <w:multiLevelType w:val="hybridMultilevel"/>
    <w:tmpl w:val="FA2403D4"/>
    <w:lvl w:ilvl="0" w:tplc="384AFC2E">
      <w:start w:val="1"/>
      <w:numFmt w:val="decimal"/>
      <w:lvlText w:val="%1."/>
      <w:lvlJc w:val="left"/>
      <w:pPr>
        <w:ind w:left="476" w:hanging="360"/>
      </w:pPr>
      <w:rPr>
        <w:rFonts w:ascii="Calibri" w:hAnsi="Calibri" w:cs="Calibri" w:hint="default"/>
        <w:b/>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8">
    <w:nsid w:val="60FA2B48"/>
    <w:multiLevelType w:val="hybridMultilevel"/>
    <w:tmpl w:val="F7668E22"/>
    <w:lvl w:ilvl="0" w:tplc="A83A4748">
      <w:start w:val="1"/>
      <w:numFmt w:val="lowerLetter"/>
      <w:lvlText w:val="%1)"/>
      <w:lvlJc w:val="left"/>
      <w:pPr>
        <w:ind w:left="644" w:hanging="360"/>
      </w:pPr>
      <w:rPr>
        <w:rFonts w:ascii="Calibri" w:hAnsi="Calibri" w:cs="Calibri"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69233AF3"/>
    <w:multiLevelType w:val="hybridMultilevel"/>
    <w:tmpl w:val="36606CA0"/>
    <w:lvl w:ilvl="0" w:tplc="D3946946">
      <w:start w:val="1"/>
      <w:numFmt w:val="upp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0">
    <w:nsid w:val="6D6929F3"/>
    <w:multiLevelType w:val="hybridMultilevel"/>
    <w:tmpl w:val="7A9A0C76"/>
    <w:lvl w:ilvl="0" w:tplc="47866B9A">
      <w:start w:val="1"/>
      <w:numFmt w:val="upperRoman"/>
      <w:lvlText w:val="%1."/>
      <w:lvlJc w:val="left"/>
      <w:pPr>
        <w:ind w:left="644" w:hanging="360"/>
      </w:pPr>
      <w:rPr>
        <w:rFonts w:ascii="Times New Roman" w:eastAsia="Calibri" w:hAnsi="Times New Roman" w:cs="Times New Roman"/>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6D977DF0"/>
    <w:multiLevelType w:val="hybridMultilevel"/>
    <w:tmpl w:val="67A83196"/>
    <w:lvl w:ilvl="0" w:tplc="CD945AEC">
      <w:start w:val="1"/>
      <w:numFmt w:val="lowerLetter"/>
      <w:lvlText w:val="%1)"/>
      <w:lvlJc w:val="left"/>
      <w:pPr>
        <w:ind w:left="110" w:hanging="274"/>
      </w:pPr>
      <w:rPr>
        <w:rFonts w:ascii="Times New Roman" w:eastAsia="Times New Roman" w:hAnsi="Times New Roman" w:cs="Times New Roman" w:hint="default"/>
        <w:b/>
        <w:bCs/>
        <w:i w:val="0"/>
        <w:iCs w:val="0"/>
        <w:spacing w:val="0"/>
        <w:w w:val="100"/>
        <w:sz w:val="24"/>
        <w:szCs w:val="24"/>
        <w:lang w:val="tr-TR" w:eastAsia="en-US" w:bidi="ar-SA"/>
      </w:rPr>
    </w:lvl>
    <w:lvl w:ilvl="1" w:tplc="65746D14">
      <w:numFmt w:val="bullet"/>
      <w:lvlText w:val="•"/>
      <w:lvlJc w:val="left"/>
      <w:pPr>
        <w:ind w:left="1156" w:hanging="274"/>
      </w:pPr>
      <w:rPr>
        <w:rFonts w:hint="default"/>
        <w:lang w:val="tr-TR" w:eastAsia="en-US" w:bidi="ar-SA"/>
      </w:rPr>
    </w:lvl>
    <w:lvl w:ilvl="2" w:tplc="0DF0FCB4">
      <w:numFmt w:val="bullet"/>
      <w:lvlText w:val="•"/>
      <w:lvlJc w:val="left"/>
      <w:pPr>
        <w:ind w:left="2193" w:hanging="274"/>
      </w:pPr>
      <w:rPr>
        <w:rFonts w:hint="default"/>
        <w:lang w:val="tr-TR" w:eastAsia="en-US" w:bidi="ar-SA"/>
      </w:rPr>
    </w:lvl>
    <w:lvl w:ilvl="3" w:tplc="33247204">
      <w:numFmt w:val="bullet"/>
      <w:lvlText w:val="•"/>
      <w:lvlJc w:val="left"/>
      <w:pPr>
        <w:ind w:left="3229" w:hanging="274"/>
      </w:pPr>
      <w:rPr>
        <w:rFonts w:hint="default"/>
        <w:lang w:val="tr-TR" w:eastAsia="en-US" w:bidi="ar-SA"/>
      </w:rPr>
    </w:lvl>
    <w:lvl w:ilvl="4" w:tplc="78C8FFDA">
      <w:numFmt w:val="bullet"/>
      <w:lvlText w:val="•"/>
      <w:lvlJc w:val="left"/>
      <w:pPr>
        <w:ind w:left="4266" w:hanging="274"/>
      </w:pPr>
      <w:rPr>
        <w:rFonts w:hint="default"/>
        <w:lang w:val="tr-TR" w:eastAsia="en-US" w:bidi="ar-SA"/>
      </w:rPr>
    </w:lvl>
    <w:lvl w:ilvl="5" w:tplc="1BAE5C18">
      <w:numFmt w:val="bullet"/>
      <w:lvlText w:val="•"/>
      <w:lvlJc w:val="left"/>
      <w:pPr>
        <w:ind w:left="5302" w:hanging="274"/>
      </w:pPr>
      <w:rPr>
        <w:rFonts w:hint="default"/>
        <w:lang w:val="tr-TR" w:eastAsia="en-US" w:bidi="ar-SA"/>
      </w:rPr>
    </w:lvl>
    <w:lvl w:ilvl="6" w:tplc="A2844E90">
      <w:numFmt w:val="bullet"/>
      <w:lvlText w:val="•"/>
      <w:lvlJc w:val="left"/>
      <w:pPr>
        <w:ind w:left="6339" w:hanging="274"/>
      </w:pPr>
      <w:rPr>
        <w:rFonts w:hint="default"/>
        <w:lang w:val="tr-TR" w:eastAsia="en-US" w:bidi="ar-SA"/>
      </w:rPr>
    </w:lvl>
    <w:lvl w:ilvl="7" w:tplc="41DE637E">
      <w:numFmt w:val="bullet"/>
      <w:lvlText w:val="•"/>
      <w:lvlJc w:val="left"/>
      <w:pPr>
        <w:ind w:left="7375" w:hanging="274"/>
      </w:pPr>
      <w:rPr>
        <w:rFonts w:hint="default"/>
        <w:lang w:val="tr-TR" w:eastAsia="en-US" w:bidi="ar-SA"/>
      </w:rPr>
    </w:lvl>
    <w:lvl w:ilvl="8" w:tplc="3AC288B0">
      <w:numFmt w:val="bullet"/>
      <w:lvlText w:val="•"/>
      <w:lvlJc w:val="left"/>
      <w:pPr>
        <w:ind w:left="8412" w:hanging="274"/>
      </w:pPr>
      <w:rPr>
        <w:rFonts w:hint="default"/>
        <w:lang w:val="tr-TR" w:eastAsia="en-US" w:bidi="ar-SA"/>
      </w:rPr>
    </w:lvl>
  </w:abstractNum>
  <w:num w:numId="1">
    <w:abstractNumId w:val="5"/>
  </w:num>
  <w:num w:numId="2">
    <w:abstractNumId w:val="4"/>
  </w:num>
  <w:num w:numId="3">
    <w:abstractNumId w:val="7"/>
  </w:num>
  <w:num w:numId="4">
    <w:abstractNumId w:val="2"/>
  </w:num>
  <w:num w:numId="5">
    <w:abstractNumId w:val="3"/>
  </w:num>
  <w:num w:numId="6">
    <w:abstractNumId w:val="0"/>
  </w:num>
  <w:num w:numId="7">
    <w:abstractNumId w:val="9"/>
  </w:num>
  <w:num w:numId="8">
    <w:abstractNumId w:val="8"/>
  </w:num>
  <w:num w:numId="9">
    <w:abstractNumId w:val="1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BA"/>
    <w:rsid w:val="00001791"/>
    <w:rsid w:val="00005405"/>
    <w:rsid w:val="00006C98"/>
    <w:rsid w:val="00012FB4"/>
    <w:rsid w:val="0001401F"/>
    <w:rsid w:val="0002679B"/>
    <w:rsid w:val="0002774B"/>
    <w:rsid w:val="0004069B"/>
    <w:rsid w:val="000678D8"/>
    <w:rsid w:val="000927A1"/>
    <w:rsid w:val="00097563"/>
    <w:rsid w:val="000A06D9"/>
    <w:rsid w:val="000B2666"/>
    <w:rsid w:val="000B4B46"/>
    <w:rsid w:val="000B6E9D"/>
    <w:rsid w:val="000D1048"/>
    <w:rsid w:val="000E1975"/>
    <w:rsid w:val="000E3A59"/>
    <w:rsid w:val="000F296A"/>
    <w:rsid w:val="00103A13"/>
    <w:rsid w:val="001065ED"/>
    <w:rsid w:val="00112345"/>
    <w:rsid w:val="00122A54"/>
    <w:rsid w:val="001248E6"/>
    <w:rsid w:val="0012760A"/>
    <w:rsid w:val="0013201E"/>
    <w:rsid w:val="001436F6"/>
    <w:rsid w:val="00146986"/>
    <w:rsid w:val="001571B9"/>
    <w:rsid w:val="00172A93"/>
    <w:rsid w:val="00176493"/>
    <w:rsid w:val="00176AC2"/>
    <w:rsid w:val="001961C4"/>
    <w:rsid w:val="001B1D93"/>
    <w:rsid w:val="001B21DB"/>
    <w:rsid w:val="001D5357"/>
    <w:rsid w:val="001E2BEF"/>
    <w:rsid w:val="001F777D"/>
    <w:rsid w:val="002045B5"/>
    <w:rsid w:val="00213153"/>
    <w:rsid w:val="00213D51"/>
    <w:rsid w:val="002355E4"/>
    <w:rsid w:val="002A13BD"/>
    <w:rsid w:val="002A28CA"/>
    <w:rsid w:val="002A3716"/>
    <w:rsid w:val="002A4596"/>
    <w:rsid w:val="002B6EC4"/>
    <w:rsid w:val="002B7E6C"/>
    <w:rsid w:val="002D1667"/>
    <w:rsid w:val="002F785C"/>
    <w:rsid w:val="00300916"/>
    <w:rsid w:val="003010A2"/>
    <w:rsid w:val="0030612F"/>
    <w:rsid w:val="00313F49"/>
    <w:rsid w:val="00321409"/>
    <w:rsid w:val="00336189"/>
    <w:rsid w:val="00360799"/>
    <w:rsid w:val="003635C0"/>
    <w:rsid w:val="003663E8"/>
    <w:rsid w:val="00377FA8"/>
    <w:rsid w:val="0038640D"/>
    <w:rsid w:val="003864E8"/>
    <w:rsid w:val="00387981"/>
    <w:rsid w:val="003900DE"/>
    <w:rsid w:val="003A4871"/>
    <w:rsid w:val="003A4872"/>
    <w:rsid w:val="003C52F2"/>
    <w:rsid w:val="003C73F1"/>
    <w:rsid w:val="003D4375"/>
    <w:rsid w:val="003E695F"/>
    <w:rsid w:val="003E708B"/>
    <w:rsid w:val="003F5753"/>
    <w:rsid w:val="004017F6"/>
    <w:rsid w:val="00416F59"/>
    <w:rsid w:val="00425459"/>
    <w:rsid w:val="00434FE7"/>
    <w:rsid w:val="004416B2"/>
    <w:rsid w:val="004428C0"/>
    <w:rsid w:val="00444557"/>
    <w:rsid w:val="004720DE"/>
    <w:rsid w:val="0048261F"/>
    <w:rsid w:val="00486FC4"/>
    <w:rsid w:val="004A6618"/>
    <w:rsid w:val="004C56A9"/>
    <w:rsid w:val="004D27DC"/>
    <w:rsid w:val="004F49AF"/>
    <w:rsid w:val="00522FD8"/>
    <w:rsid w:val="00547DC3"/>
    <w:rsid w:val="005521BC"/>
    <w:rsid w:val="00556548"/>
    <w:rsid w:val="0056381B"/>
    <w:rsid w:val="005708F6"/>
    <w:rsid w:val="0058799C"/>
    <w:rsid w:val="005A17C1"/>
    <w:rsid w:val="005B2EC1"/>
    <w:rsid w:val="005B50B2"/>
    <w:rsid w:val="005C3D7E"/>
    <w:rsid w:val="005D40BA"/>
    <w:rsid w:val="005E4F51"/>
    <w:rsid w:val="005F13EF"/>
    <w:rsid w:val="005F22EF"/>
    <w:rsid w:val="005F3A49"/>
    <w:rsid w:val="00621F11"/>
    <w:rsid w:val="0063610B"/>
    <w:rsid w:val="00651308"/>
    <w:rsid w:val="00690A24"/>
    <w:rsid w:val="00693474"/>
    <w:rsid w:val="00693FF3"/>
    <w:rsid w:val="006B16B3"/>
    <w:rsid w:val="006B25E8"/>
    <w:rsid w:val="006B63A1"/>
    <w:rsid w:val="006D134E"/>
    <w:rsid w:val="006E226F"/>
    <w:rsid w:val="006F4FC6"/>
    <w:rsid w:val="007112D1"/>
    <w:rsid w:val="007349E0"/>
    <w:rsid w:val="00735F06"/>
    <w:rsid w:val="00736273"/>
    <w:rsid w:val="00760946"/>
    <w:rsid w:val="00771702"/>
    <w:rsid w:val="00783428"/>
    <w:rsid w:val="00787AE2"/>
    <w:rsid w:val="00793411"/>
    <w:rsid w:val="007A5D53"/>
    <w:rsid w:val="007B16C3"/>
    <w:rsid w:val="007B260B"/>
    <w:rsid w:val="007D7B61"/>
    <w:rsid w:val="007E4F8A"/>
    <w:rsid w:val="007F4AE1"/>
    <w:rsid w:val="008014D4"/>
    <w:rsid w:val="00805B6B"/>
    <w:rsid w:val="008147D5"/>
    <w:rsid w:val="00820C9C"/>
    <w:rsid w:val="00842310"/>
    <w:rsid w:val="008453B8"/>
    <w:rsid w:val="008531D9"/>
    <w:rsid w:val="00861B88"/>
    <w:rsid w:val="00874C50"/>
    <w:rsid w:val="00887FB3"/>
    <w:rsid w:val="008B1A0D"/>
    <w:rsid w:val="008D220C"/>
    <w:rsid w:val="008F0819"/>
    <w:rsid w:val="008F3187"/>
    <w:rsid w:val="00900583"/>
    <w:rsid w:val="00905EC9"/>
    <w:rsid w:val="00910BB5"/>
    <w:rsid w:val="00924608"/>
    <w:rsid w:val="00924FEB"/>
    <w:rsid w:val="00925430"/>
    <w:rsid w:val="00942C54"/>
    <w:rsid w:val="00946714"/>
    <w:rsid w:val="00947451"/>
    <w:rsid w:val="009613E0"/>
    <w:rsid w:val="00964CE8"/>
    <w:rsid w:val="00970077"/>
    <w:rsid w:val="00977E64"/>
    <w:rsid w:val="0098129F"/>
    <w:rsid w:val="009852A8"/>
    <w:rsid w:val="00993BC1"/>
    <w:rsid w:val="009B2FD9"/>
    <w:rsid w:val="009C05D7"/>
    <w:rsid w:val="009D02B5"/>
    <w:rsid w:val="009D1213"/>
    <w:rsid w:val="00A01DDD"/>
    <w:rsid w:val="00A03D1A"/>
    <w:rsid w:val="00A07033"/>
    <w:rsid w:val="00A2375E"/>
    <w:rsid w:val="00A665AB"/>
    <w:rsid w:val="00A6672C"/>
    <w:rsid w:val="00A7687D"/>
    <w:rsid w:val="00A8560B"/>
    <w:rsid w:val="00A93C0E"/>
    <w:rsid w:val="00AB62FB"/>
    <w:rsid w:val="00AC284C"/>
    <w:rsid w:val="00AC3514"/>
    <w:rsid w:val="00AD601E"/>
    <w:rsid w:val="00B01AC1"/>
    <w:rsid w:val="00B30474"/>
    <w:rsid w:val="00B34FF1"/>
    <w:rsid w:val="00B362C9"/>
    <w:rsid w:val="00B4355D"/>
    <w:rsid w:val="00B43C98"/>
    <w:rsid w:val="00B44728"/>
    <w:rsid w:val="00B544B8"/>
    <w:rsid w:val="00B72FA2"/>
    <w:rsid w:val="00B82D22"/>
    <w:rsid w:val="00B92BE9"/>
    <w:rsid w:val="00B956EB"/>
    <w:rsid w:val="00BB2616"/>
    <w:rsid w:val="00BD148E"/>
    <w:rsid w:val="00BD3E61"/>
    <w:rsid w:val="00BE1E5C"/>
    <w:rsid w:val="00C026DA"/>
    <w:rsid w:val="00C04624"/>
    <w:rsid w:val="00C308E0"/>
    <w:rsid w:val="00C43BE1"/>
    <w:rsid w:val="00C5151B"/>
    <w:rsid w:val="00C849D2"/>
    <w:rsid w:val="00C84DC4"/>
    <w:rsid w:val="00CA6951"/>
    <w:rsid w:val="00CA7C31"/>
    <w:rsid w:val="00CB7839"/>
    <w:rsid w:val="00CC5EE1"/>
    <w:rsid w:val="00CD1B5A"/>
    <w:rsid w:val="00CE2D8C"/>
    <w:rsid w:val="00D00CDD"/>
    <w:rsid w:val="00D15439"/>
    <w:rsid w:val="00D15AC5"/>
    <w:rsid w:val="00D8153C"/>
    <w:rsid w:val="00D81B94"/>
    <w:rsid w:val="00D92629"/>
    <w:rsid w:val="00DB2C0E"/>
    <w:rsid w:val="00DB6EA9"/>
    <w:rsid w:val="00DD47A6"/>
    <w:rsid w:val="00DE5F72"/>
    <w:rsid w:val="00DE6C89"/>
    <w:rsid w:val="00DF421F"/>
    <w:rsid w:val="00DF4EF5"/>
    <w:rsid w:val="00E27219"/>
    <w:rsid w:val="00E41E16"/>
    <w:rsid w:val="00E562BD"/>
    <w:rsid w:val="00E6074E"/>
    <w:rsid w:val="00E77E86"/>
    <w:rsid w:val="00EA4E3D"/>
    <w:rsid w:val="00EB68CB"/>
    <w:rsid w:val="00EC14F0"/>
    <w:rsid w:val="00ED7A12"/>
    <w:rsid w:val="00EE0966"/>
    <w:rsid w:val="00F02AC9"/>
    <w:rsid w:val="00F07762"/>
    <w:rsid w:val="00F25CEF"/>
    <w:rsid w:val="00F35518"/>
    <w:rsid w:val="00F35558"/>
    <w:rsid w:val="00F41747"/>
    <w:rsid w:val="00F508BE"/>
    <w:rsid w:val="00F51436"/>
    <w:rsid w:val="00F52046"/>
    <w:rsid w:val="00F93966"/>
    <w:rsid w:val="00FA5138"/>
    <w:rsid w:val="00FC0856"/>
    <w:rsid w:val="00FC14EC"/>
    <w:rsid w:val="00FC5C0F"/>
    <w:rsid w:val="00FD43BD"/>
    <w:rsid w:val="00FE164A"/>
    <w:rsid w:val="00FF5D14"/>
    <w:rsid w:val="00FF6E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DCBA"/>
  <w15:docId w15:val="{2310EF4C-9699-487A-927A-9323C0C6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4CE8"/>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D40B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D40BA"/>
    <w:pPr>
      <w:ind w:left="116"/>
    </w:pPr>
    <w:rPr>
      <w:sz w:val="24"/>
      <w:szCs w:val="24"/>
    </w:rPr>
  </w:style>
  <w:style w:type="paragraph" w:customStyle="1" w:styleId="Balk11">
    <w:name w:val="Başlık 11"/>
    <w:basedOn w:val="Normal"/>
    <w:uiPriority w:val="1"/>
    <w:qFormat/>
    <w:rsid w:val="005D40BA"/>
    <w:pPr>
      <w:spacing w:before="158"/>
      <w:ind w:left="116"/>
      <w:outlineLvl w:val="1"/>
    </w:pPr>
    <w:rPr>
      <w:b/>
      <w:bCs/>
      <w:sz w:val="24"/>
      <w:szCs w:val="24"/>
    </w:rPr>
  </w:style>
  <w:style w:type="paragraph" w:styleId="KonuBal">
    <w:name w:val="Title"/>
    <w:basedOn w:val="Normal"/>
    <w:uiPriority w:val="1"/>
    <w:qFormat/>
    <w:rsid w:val="005D40BA"/>
    <w:pPr>
      <w:spacing w:line="630" w:lineRule="exact"/>
      <w:ind w:left="758" w:right="759"/>
      <w:jc w:val="center"/>
    </w:pPr>
    <w:rPr>
      <w:b/>
      <w:bCs/>
      <w:sz w:val="52"/>
      <w:szCs w:val="52"/>
    </w:rPr>
  </w:style>
  <w:style w:type="paragraph" w:styleId="ListeParagraf">
    <w:name w:val="List Paragraph"/>
    <w:basedOn w:val="Normal"/>
    <w:uiPriority w:val="1"/>
    <w:qFormat/>
    <w:rsid w:val="005D40BA"/>
    <w:pPr>
      <w:spacing w:before="159"/>
      <w:ind w:left="116" w:right="115"/>
      <w:jc w:val="both"/>
    </w:pPr>
  </w:style>
  <w:style w:type="paragraph" w:customStyle="1" w:styleId="TableParagraph">
    <w:name w:val="Table Paragraph"/>
    <w:basedOn w:val="Normal"/>
    <w:uiPriority w:val="1"/>
    <w:qFormat/>
    <w:rsid w:val="005D40BA"/>
    <w:pPr>
      <w:spacing w:before="1"/>
      <w:ind w:left="97"/>
    </w:pPr>
  </w:style>
  <w:style w:type="paragraph" w:styleId="BalonMetni">
    <w:name w:val="Balloon Text"/>
    <w:basedOn w:val="Normal"/>
    <w:link w:val="BalonMetniChar"/>
    <w:uiPriority w:val="99"/>
    <w:semiHidden/>
    <w:unhideWhenUsed/>
    <w:rsid w:val="00D15AC5"/>
    <w:rPr>
      <w:rFonts w:ascii="Tahoma" w:hAnsi="Tahoma" w:cs="Tahoma"/>
      <w:sz w:val="16"/>
      <w:szCs w:val="16"/>
    </w:rPr>
  </w:style>
  <w:style w:type="character" w:customStyle="1" w:styleId="BalonMetniChar">
    <w:name w:val="Balon Metni Char"/>
    <w:basedOn w:val="VarsaylanParagrafYazTipi"/>
    <w:link w:val="BalonMetni"/>
    <w:uiPriority w:val="99"/>
    <w:semiHidden/>
    <w:rsid w:val="00D15AC5"/>
    <w:rPr>
      <w:rFonts w:ascii="Tahoma" w:eastAsia="Calibri" w:hAnsi="Tahoma" w:cs="Tahoma"/>
      <w:sz w:val="16"/>
      <w:szCs w:val="16"/>
      <w:lang w:val="tr-TR"/>
    </w:rPr>
  </w:style>
  <w:style w:type="character" w:customStyle="1" w:styleId="GvdeMetniChar">
    <w:name w:val="Gövde Metni Char"/>
    <w:basedOn w:val="VarsaylanParagrafYazTipi"/>
    <w:link w:val="GvdeMetni"/>
    <w:uiPriority w:val="1"/>
    <w:rsid w:val="007B260B"/>
    <w:rPr>
      <w:rFonts w:ascii="Calibri" w:eastAsia="Calibri" w:hAnsi="Calibri" w:cs="Calibri"/>
      <w:sz w:val="24"/>
      <w:szCs w:val="24"/>
      <w:lang w:val="tr-TR"/>
    </w:rPr>
  </w:style>
  <w:style w:type="character" w:styleId="Kpr">
    <w:name w:val="Hyperlink"/>
    <w:basedOn w:val="VarsaylanParagrafYazTipi"/>
    <w:uiPriority w:val="99"/>
    <w:unhideWhenUsed/>
    <w:rsid w:val="00B362C9"/>
    <w:rPr>
      <w:color w:val="0000FF" w:themeColor="hyperlink"/>
      <w:u w:val="single"/>
    </w:rPr>
  </w:style>
  <w:style w:type="paragraph" w:styleId="AralkYok">
    <w:name w:val="No Spacing"/>
    <w:uiPriority w:val="1"/>
    <w:qFormat/>
    <w:rsid w:val="001571B9"/>
    <w:rPr>
      <w:rFonts w:ascii="Calibri" w:eastAsia="Calibri" w:hAnsi="Calibri" w:cs="Calibri"/>
      <w:lang w:val="tr-TR"/>
    </w:rPr>
  </w:style>
  <w:style w:type="paragraph" w:styleId="stbilgi">
    <w:name w:val="header"/>
    <w:basedOn w:val="Normal"/>
    <w:link w:val="stbilgiChar"/>
    <w:uiPriority w:val="99"/>
    <w:semiHidden/>
    <w:unhideWhenUsed/>
    <w:rsid w:val="001571B9"/>
    <w:pPr>
      <w:tabs>
        <w:tab w:val="center" w:pos="4536"/>
        <w:tab w:val="right" w:pos="9072"/>
      </w:tabs>
    </w:pPr>
  </w:style>
  <w:style w:type="character" w:customStyle="1" w:styleId="stbilgiChar">
    <w:name w:val="Üstbilgi Char"/>
    <w:basedOn w:val="VarsaylanParagrafYazTipi"/>
    <w:link w:val="stbilgi"/>
    <w:uiPriority w:val="99"/>
    <w:semiHidden/>
    <w:rsid w:val="001571B9"/>
    <w:rPr>
      <w:rFonts w:ascii="Calibri" w:eastAsia="Calibri" w:hAnsi="Calibri" w:cs="Calibri"/>
      <w:lang w:val="tr-TR"/>
    </w:rPr>
  </w:style>
  <w:style w:type="paragraph" w:styleId="Altbilgi">
    <w:name w:val="footer"/>
    <w:basedOn w:val="Normal"/>
    <w:link w:val="AltbilgiChar"/>
    <w:uiPriority w:val="99"/>
    <w:semiHidden/>
    <w:unhideWhenUsed/>
    <w:rsid w:val="001571B9"/>
    <w:pPr>
      <w:tabs>
        <w:tab w:val="center" w:pos="4536"/>
        <w:tab w:val="right" w:pos="9072"/>
      </w:tabs>
    </w:pPr>
  </w:style>
  <w:style w:type="character" w:customStyle="1" w:styleId="AltbilgiChar">
    <w:name w:val="Altbilgi Char"/>
    <w:basedOn w:val="VarsaylanParagrafYazTipi"/>
    <w:link w:val="Altbilgi"/>
    <w:uiPriority w:val="99"/>
    <w:semiHidden/>
    <w:rsid w:val="001571B9"/>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5781">
      <w:bodyDiv w:val="1"/>
      <w:marLeft w:val="0"/>
      <w:marRight w:val="0"/>
      <w:marTop w:val="0"/>
      <w:marBottom w:val="0"/>
      <w:divBdr>
        <w:top w:val="none" w:sz="0" w:space="0" w:color="auto"/>
        <w:left w:val="none" w:sz="0" w:space="0" w:color="auto"/>
        <w:bottom w:val="none" w:sz="0" w:space="0" w:color="auto"/>
        <w:right w:val="none" w:sz="0" w:space="0" w:color="auto"/>
      </w:divBdr>
      <w:divsChild>
        <w:div w:id="1085109711">
          <w:marLeft w:val="0"/>
          <w:marRight w:val="0"/>
          <w:marTop w:val="0"/>
          <w:marBottom w:val="0"/>
          <w:divBdr>
            <w:top w:val="none" w:sz="0" w:space="0" w:color="auto"/>
            <w:left w:val="none" w:sz="0" w:space="0" w:color="auto"/>
            <w:bottom w:val="none" w:sz="0" w:space="0" w:color="auto"/>
            <w:right w:val="none" w:sz="0" w:space="0" w:color="auto"/>
          </w:divBdr>
        </w:div>
      </w:divsChild>
    </w:div>
    <w:div w:id="889996853">
      <w:bodyDiv w:val="1"/>
      <w:marLeft w:val="0"/>
      <w:marRight w:val="0"/>
      <w:marTop w:val="0"/>
      <w:marBottom w:val="0"/>
      <w:divBdr>
        <w:top w:val="none" w:sz="0" w:space="0" w:color="auto"/>
        <w:left w:val="none" w:sz="0" w:space="0" w:color="auto"/>
        <w:bottom w:val="none" w:sz="0" w:space="0" w:color="auto"/>
        <w:right w:val="none" w:sz="0" w:space="0" w:color="auto"/>
      </w:divBdr>
    </w:div>
    <w:div w:id="164569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lu.meb.gov.t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9835-20F3-4B56-B5C0-236E7A32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EsraGUL</dc:creator>
  <cp:lastModifiedBy>SertacAYDIN</cp:lastModifiedBy>
  <cp:revision>2</cp:revision>
  <cp:lastPrinted>2024-11-04T06:09:00Z</cp:lastPrinted>
  <dcterms:created xsi:type="dcterms:W3CDTF">2024-11-04T07:02:00Z</dcterms:created>
  <dcterms:modified xsi:type="dcterms:W3CDTF">2024-11-04T07:02:00Z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2013</vt:lpwstr>
  </property>
  <property fmtid="{D5CDD505-2E9C-101B-9397-08002B2CF9AE}" pid="4" name="LastSaved">
    <vt:filetime>2024-10-26T00:00:00Z</vt:filetime>
  </property>
</Properties>
</file>