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E7F" w:rsidRDefault="009A6E7F" w:rsidP="00B50A12"/>
    <w:p w:rsidR="00175E1B" w:rsidRPr="00175E1B" w:rsidRDefault="00175E1B" w:rsidP="00B50A12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75E1B">
        <w:rPr>
          <w:b/>
        </w:rPr>
        <w:t>EK-1</w:t>
      </w:r>
    </w:p>
    <w:p w:rsidR="009A6E7F" w:rsidRPr="00EE579C" w:rsidRDefault="009A6E7F" w:rsidP="009A6E7F">
      <w:pPr>
        <w:jc w:val="center"/>
        <w:rPr>
          <w:b/>
          <w:color w:val="000000" w:themeColor="text1"/>
          <w:sz w:val="24"/>
          <w:szCs w:val="32"/>
        </w:rPr>
      </w:pPr>
      <w:r w:rsidRPr="00EE579C">
        <w:rPr>
          <w:b/>
          <w:color w:val="000000" w:themeColor="text1"/>
          <w:sz w:val="24"/>
          <w:szCs w:val="32"/>
        </w:rPr>
        <w:t>2015-2016 ÖĞRETİM YILI BAŞI</w:t>
      </w:r>
    </w:p>
    <w:p w:rsidR="009A6E7F" w:rsidRPr="00EE579C" w:rsidRDefault="009A6E7F" w:rsidP="009A6E7F">
      <w:pPr>
        <w:jc w:val="center"/>
        <w:rPr>
          <w:b/>
          <w:color w:val="000000" w:themeColor="text1"/>
          <w:sz w:val="24"/>
          <w:szCs w:val="32"/>
          <w:u w:val="single"/>
        </w:rPr>
      </w:pPr>
      <w:r w:rsidRPr="00EE579C">
        <w:rPr>
          <w:b/>
          <w:color w:val="000000" w:themeColor="text1"/>
          <w:sz w:val="24"/>
          <w:szCs w:val="32"/>
          <w:u w:val="single"/>
        </w:rPr>
        <w:t>EYLÜL DÖNEMİ GENİŞLETİLMİŞ ZÜMRE TOPLANTILARI</w:t>
      </w:r>
    </w:p>
    <w:p w:rsidR="009A6E7F" w:rsidRPr="00175E1B" w:rsidRDefault="009A6E7F" w:rsidP="009A6E7F">
      <w:pPr>
        <w:jc w:val="left"/>
        <w:rPr>
          <w:color w:val="000000" w:themeColor="text1"/>
          <w:sz w:val="24"/>
          <w:szCs w:val="32"/>
        </w:rPr>
      </w:pPr>
    </w:p>
    <w:p w:rsidR="00175E1B" w:rsidRPr="00175E1B" w:rsidRDefault="00175E1B" w:rsidP="00175E1B">
      <w:pPr>
        <w:tabs>
          <w:tab w:val="left" w:pos="1134"/>
        </w:tabs>
        <w:ind w:firstLine="0"/>
        <w:rPr>
          <w:rFonts w:cs="Times New Roman"/>
          <w:sz w:val="24"/>
          <w:szCs w:val="24"/>
        </w:rPr>
      </w:pPr>
      <w:r w:rsidRPr="00175E1B">
        <w:rPr>
          <w:rFonts w:cs="Times New Roman"/>
          <w:sz w:val="24"/>
          <w:szCs w:val="24"/>
        </w:rPr>
        <w:t>YER</w:t>
      </w:r>
      <w:r w:rsidRPr="00175E1B">
        <w:rPr>
          <w:rFonts w:cs="Times New Roman"/>
          <w:sz w:val="24"/>
          <w:szCs w:val="24"/>
        </w:rPr>
        <w:tab/>
        <w:t xml:space="preserve">: </w:t>
      </w:r>
      <w:r>
        <w:rPr>
          <w:rFonts w:cs="Times New Roman"/>
          <w:sz w:val="24"/>
          <w:szCs w:val="24"/>
        </w:rPr>
        <w:t xml:space="preserve">EK-2 </w:t>
      </w:r>
      <w:r w:rsidRPr="00175E1B">
        <w:rPr>
          <w:rFonts w:cs="Times New Roman"/>
          <w:sz w:val="24"/>
          <w:szCs w:val="24"/>
        </w:rPr>
        <w:t>Çalışma Programında Belirtilen Okullar.</w:t>
      </w:r>
    </w:p>
    <w:p w:rsidR="00175E1B" w:rsidRPr="00175E1B" w:rsidRDefault="00175E1B" w:rsidP="00175E1B">
      <w:pPr>
        <w:tabs>
          <w:tab w:val="left" w:pos="1134"/>
        </w:tabs>
        <w:ind w:firstLine="0"/>
        <w:rPr>
          <w:rFonts w:cs="Times New Roman"/>
          <w:sz w:val="24"/>
          <w:szCs w:val="24"/>
        </w:rPr>
      </w:pPr>
      <w:r w:rsidRPr="00175E1B">
        <w:rPr>
          <w:rFonts w:cs="Times New Roman"/>
          <w:sz w:val="24"/>
          <w:szCs w:val="24"/>
        </w:rPr>
        <w:t>TARİH</w:t>
      </w:r>
      <w:r w:rsidRPr="00175E1B">
        <w:rPr>
          <w:rFonts w:cs="Times New Roman"/>
          <w:sz w:val="24"/>
          <w:szCs w:val="24"/>
        </w:rPr>
        <w:tab/>
        <w:t xml:space="preserve">: </w:t>
      </w:r>
      <w:r w:rsidR="004F5379">
        <w:rPr>
          <w:rFonts w:cs="Times New Roman"/>
          <w:sz w:val="24"/>
          <w:szCs w:val="24"/>
        </w:rPr>
        <w:t>8</w:t>
      </w:r>
      <w:r w:rsidRPr="00175E1B">
        <w:rPr>
          <w:rFonts w:cs="Times New Roman"/>
          <w:sz w:val="24"/>
          <w:szCs w:val="24"/>
        </w:rPr>
        <w:t xml:space="preserve"> Eylül 2015</w:t>
      </w:r>
    </w:p>
    <w:p w:rsidR="00175E1B" w:rsidRPr="00175E1B" w:rsidRDefault="00175E1B" w:rsidP="00175E1B">
      <w:pPr>
        <w:tabs>
          <w:tab w:val="left" w:pos="1134"/>
        </w:tabs>
        <w:ind w:firstLine="0"/>
        <w:rPr>
          <w:rFonts w:cs="Times New Roman"/>
          <w:sz w:val="24"/>
          <w:szCs w:val="24"/>
        </w:rPr>
      </w:pPr>
      <w:r w:rsidRPr="00175E1B">
        <w:rPr>
          <w:rFonts w:cs="Times New Roman"/>
          <w:sz w:val="24"/>
          <w:szCs w:val="24"/>
        </w:rPr>
        <w:t>SAAT</w:t>
      </w:r>
      <w:r w:rsidRPr="00175E1B">
        <w:rPr>
          <w:rFonts w:cs="Times New Roman"/>
          <w:sz w:val="24"/>
          <w:szCs w:val="24"/>
        </w:rPr>
        <w:tab/>
        <w:t>: 09.00-13.00</w:t>
      </w:r>
    </w:p>
    <w:p w:rsidR="009A6E7F" w:rsidRPr="00175E1B" w:rsidRDefault="009A6E7F" w:rsidP="009A6E7F">
      <w:pPr>
        <w:jc w:val="center"/>
        <w:rPr>
          <w:color w:val="000000" w:themeColor="text1"/>
          <w:sz w:val="24"/>
          <w:szCs w:val="32"/>
        </w:rPr>
      </w:pPr>
    </w:p>
    <w:p w:rsidR="009A6E7F" w:rsidRPr="00175E1B" w:rsidRDefault="009A6E7F" w:rsidP="009A6E7F">
      <w:pPr>
        <w:jc w:val="center"/>
        <w:rPr>
          <w:color w:val="000000" w:themeColor="text1"/>
          <w:sz w:val="24"/>
          <w:szCs w:val="32"/>
        </w:rPr>
      </w:pPr>
    </w:p>
    <w:p w:rsidR="009A6E7F" w:rsidRPr="00175E1B" w:rsidRDefault="009A6E7F" w:rsidP="009A6E7F">
      <w:pPr>
        <w:jc w:val="center"/>
        <w:rPr>
          <w:color w:val="000000" w:themeColor="text1"/>
          <w:sz w:val="24"/>
          <w:szCs w:val="32"/>
        </w:rPr>
      </w:pPr>
    </w:p>
    <w:p w:rsidR="009A6E7F" w:rsidRPr="00175E1B" w:rsidRDefault="009A6E7F" w:rsidP="009A6E7F">
      <w:pPr>
        <w:ind w:firstLine="0"/>
        <w:jc w:val="left"/>
        <w:rPr>
          <w:color w:val="000000" w:themeColor="text1"/>
          <w:sz w:val="24"/>
          <w:szCs w:val="32"/>
        </w:rPr>
      </w:pPr>
      <w:r w:rsidRPr="00175E1B">
        <w:rPr>
          <w:color w:val="000000" w:themeColor="text1"/>
          <w:sz w:val="24"/>
          <w:szCs w:val="32"/>
        </w:rPr>
        <w:t>GÜNDEM:</w:t>
      </w:r>
    </w:p>
    <w:p w:rsidR="009A6E7F" w:rsidRPr="00175E1B" w:rsidRDefault="009A6E7F" w:rsidP="009A6E7F">
      <w:pPr>
        <w:pStyle w:val="ListeParagraf"/>
        <w:numPr>
          <w:ilvl w:val="0"/>
          <w:numId w:val="4"/>
        </w:numPr>
        <w:jc w:val="left"/>
        <w:rPr>
          <w:color w:val="000000" w:themeColor="text1"/>
          <w:sz w:val="24"/>
          <w:szCs w:val="32"/>
        </w:rPr>
      </w:pPr>
      <w:r w:rsidRPr="00175E1B">
        <w:rPr>
          <w:color w:val="000000" w:themeColor="text1"/>
          <w:sz w:val="24"/>
          <w:szCs w:val="32"/>
        </w:rPr>
        <w:t xml:space="preserve">Açılış. </w:t>
      </w:r>
    </w:p>
    <w:p w:rsidR="009A6E7F" w:rsidRPr="00175E1B" w:rsidRDefault="009A6E7F" w:rsidP="009A6E7F">
      <w:pPr>
        <w:pStyle w:val="ListeParagraf"/>
        <w:numPr>
          <w:ilvl w:val="0"/>
          <w:numId w:val="4"/>
        </w:numPr>
        <w:jc w:val="left"/>
        <w:rPr>
          <w:color w:val="000000" w:themeColor="text1"/>
          <w:sz w:val="24"/>
          <w:szCs w:val="32"/>
        </w:rPr>
      </w:pPr>
      <w:proofErr w:type="gramStart"/>
      <w:r w:rsidRPr="00175E1B">
        <w:rPr>
          <w:color w:val="000000" w:themeColor="text1"/>
          <w:sz w:val="24"/>
          <w:szCs w:val="32"/>
        </w:rPr>
        <w:t>Saygı Duruşu ve İstiklal Marşı.</w:t>
      </w:r>
      <w:proofErr w:type="gramEnd"/>
    </w:p>
    <w:p w:rsidR="009A6E7F" w:rsidRDefault="009A6E7F" w:rsidP="009A6E7F">
      <w:pPr>
        <w:pStyle w:val="ListeParagraf"/>
        <w:numPr>
          <w:ilvl w:val="0"/>
          <w:numId w:val="4"/>
        </w:numPr>
        <w:jc w:val="left"/>
        <w:rPr>
          <w:color w:val="000000" w:themeColor="text1"/>
          <w:sz w:val="24"/>
          <w:szCs w:val="32"/>
        </w:rPr>
      </w:pPr>
      <w:r w:rsidRPr="00175E1B">
        <w:rPr>
          <w:color w:val="000000" w:themeColor="text1"/>
          <w:sz w:val="24"/>
          <w:szCs w:val="32"/>
        </w:rPr>
        <w:t xml:space="preserve">2015-2016 Öğretim yılı için </w:t>
      </w:r>
      <w:r w:rsidR="00C50CE6">
        <w:rPr>
          <w:color w:val="000000" w:themeColor="text1"/>
          <w:sz w:val="24"/>
          <w:szCs w:val="32"/>
        </w:rPr>
        <w:t>z</w:t>
      </w:r>
      <w:r w:rsidRPr="00175E1B">
        <w:rPr>
          <w:color w:val="000000" w:themeColor="text1"/>
          <w:sz w:val="24"/>
          <w:szCs w:val="32"/>
        </w:rPr>
        <w:t xml:space="preserve">ümre </w:t>
      </w:r>
      <w:r w:rsidR="00C50CE6">
        <w:rPr>
          <w:color w:val="000000" w:themeColor="text1"/>
          <w:sz w:val="24"/>
          <w:szCs w:val="32"/>
        </w:rPr>
        <w:t>b</w:t>
      </w:r>
      <w:r w:rsidRPr="00175E1B">
        <w:rPr>
          <w:color w:val="000000" w:themeColor="text1"/>
          <w:sz w:val="24"/>
          <w:szCs w:val="32"/>
        </w:rPr>
        <w:t xml:space="preserve">aşkanı </w:t>
      </w:r>
      <w:r w:rsidR="00C50CE6">
        <w:rPr>
          <w:color w:val="000000" w:themeColor="text1"/>
          <w:sz w:val="24"/>
          <w:szCs w:val="32"/>
        </w:rPr>
        <w:t>s</w:t>
      </w:r>
      <w:r w:rsidRPr="00175E1B">
        <w:rPr>
          <w:color w:val="000000" w:themeColor="text1"/>
          <w:sz w:val="24"/>
          <w:szCs w:val="32"/>
        </w:rPr>
        <w:t>eçimi.</w:t>
      </w:r>
      <w:r w:rsidR="0099736E">
        <w:rPr>
          <w:color w:val="000000" w:themeColor="text1"/>
          <w:sz w:val="24"/>
          <w:szCs w:val="32"/>
        </w:rPr>
        <w:t>( zümre başkanı</w:t>
      </w:r>
      <w:r w:rsidR="00BF300B">
        <w:rPr>
          <w:color w:val="000000" w:themeColor="text1"/>
          <w:sz w:val="24"/>
          <w:szCs w:val="32"/>
        </w:rPr>
        <w:t xml:space="preserve"> seçilen öğretmenin</w:t>
      </w:r>
      <w:r w:rsidR="0099736E">
        <w:rPr>
          <w:color w:val="000000" w:themeColor="text1"/>
          <w:sz w:val="24"/>
          <w:szCs w:val="32"/>
        </w:rPr>
        <w:t xml:space="preserve"> adı soyadı, okulu, mail adresi ve telefon numarası tutanakta belirtilecektir.)</w:t>
      </w:r>
    </w:p>
    <w:p w:rsidR="00DC081F" w:rsidRPr="00175E1B" w:rsidRDefault="00DC081F" w:rsidP="009A6E7F">
      <w:pPr>
        <w:pStyle w:val="ListeParagraf"/>
        <w:numPr>
          <w:ilvl w:val="0"/>
          <w:numId w:val="4"/>
        </w:numPr>
        <w:jc w:val="left"/>
        <w:rPr>
          <w:color w:val="000000" w:themeColor="text1"/>
          <w:sz w:val="24"/>
          <w:szCs w:val="32"/>
        </w:rPr>
      </w:pPr>
      <w:proofErr w:type="spellStart"/>
      <w:r>
        <w:rPr>
          <w:color w:val="000000" w:themeColor="text1"/>
          <w:sz w:val="24"/>
          <w:szCs w:val="32"/>
        </w:rPr>
        <w:t>Çalıştay</w:t>
      </w:r>
      <w:proofErr w:type="spellEnd"/>
      <w:r>
        <w:rPr>
          <w:color w:val="000000" w:themeColor="text1"/>
          <w:sz w:val="24"/>
          <w:szCs w:val="32"/>
        </w:rPr>
        <w:t xml:space="preserve"> raporları için yazman seçimi.</w:t>
      </w:r>
    </w:p>
    <w:p w:rsidR="009A6E7F" w:rsidRPr="00175E1B" w:rsidRDefault="009A6E7F" w:rsidP="009A6E7F">
      <w:pPr>
        <w:pStyle w:val="ListeParagraf"/>
        <w:numPr>
          <w:ilvl w:val="0"/>
          <w:numId w:val="4"/>
        </w:numPr>
        <w:jc w:val="left"/>
        <w:rPr>
          <w:color w:val="000000" w:themeColor="text1"/>
          <w:sz w:val="24"/>
          <w:szCs w:val="32"/>
        </w:rPr>
      </w:pPr>
      <w:r w:rsidRPr="00175E1B">
        <w:rPr>
          <w:color w:val="000000" w:themeColor="text1"/>
          <w:sz w:val="24"/>
          <w:szCs w:val="32"/>
        </w:rPr>
        <w:t>Haziran</w:t>
      </w:r>
      <w:r w:rsidR="00C50CE6">
        <w:rPr>
          <w:color w:val="000000" w:themeColor="text1"/>
          <w:sz w:val="24"/>
          <w:szCs w:val="32"/>
        </w:rPr>
        <w:t>-2015</w:t>
      </w:r>
      <w:r w:rsidRPr="00175E1B">
        <w:rPr>
          <w:color w:val="000000" w:themeColor="text1"/>
          <w:sz w:val="24"/>
          <w:szCs w:val="32"/>
        </w:rPr>
        <w:t xml:space="preserve"> </w:t>
      </w:r>
      <w:proofErr w:type="spellStart"/>
      <w:r w:rsidR="00C50CE6">
        <w:rPr>
          <w:color w:val="000000" w:themeColor="text1"/>
          <w:sz w:val="24"/>
          <w:szCs w:val="32"/>
        </w:rPr>
        <w:t>ç</w:t>
      </w:r>
      <w:r w:rsidRPr="00175E1B">
        <w:rPr>
          <w:color w:val="000000" w:themeColor="text1"/>
          <w:sz w:val="24"/>
          <w:szCs w:val="32"/>
        </w:rPr>
        <w:t>alıştay</w:t>
      </w:r>
      <w:proofErr w:type="spellEnd"/>
      <w:r w:rsidRPr="00175E1B">
        <w:rPr>
          <w:color w:val="000000" w:themeColor="text1"/>
          <w:sz w:val="24"/>
          <w:szCs w:val="32"/>
        </w:rPr>
        <w:t xml:space="preserve"> döneminde belirlenen tebliğlerin</w:t>
      </w:r>
      <w:r w:rsidR="00DF0C7B">
        <w:rPr>
          <w:color w:val="000000" w:themeColor="text1"/>
          <w:sz w:val="24"/>
          <w:szCs w:val="32"/>
        </w:rPr>
        <w:t xml:space="preserve"> zümre öğretmenlerine</w:t>
      </w:r>
      <w:r w:rsidRPr="00175E1B">
        <w:rPr>
          <w:color w:val="000000" w:themeColor="text1"/>
          <w:sz w:val="24"/>
          <w:szCs w:val="32"/>
        </w:rPr>
        <w:t xml:space="preserve"> sunumu.</w:t>
      </w:r>
    </w:p>
    <w:p w:rsidR="009A6E7F" w:rsidRDefault="009A6E7F" w:rsidP="009A6E7F">
      <w:pPr>
        <w:pStyle w:val="ListeParagraf"/>
        <w:numPr>
          <w:ilvl w:val="0"/>
          <w:numId w:val="4"/>
        </w:numPr>
        <w:jc w:val="left"/>
        <w:rPr>
          <w:color w:val="000000" w:themeColor="text1"/>
          <w:sz w:val="24"/>
          <w:szCs w:val="32"/>
        </w:rPr>
      </w:pPr>
      <w:r w:rsidRPr="00175E1B">
        <w:rPr>
          <w:color w:val="000000" w:themeColor="text1"/>
          <w:sz w:val="24"/>
          <w:szCs w:val="32"/>
        </w:rPr>
        <w:t>Zümrelerce görüşülecek diğer konular.</w:t>
      </w:r>
    </w:p>
    <w:p w:rsidR="00DC081F" w:rsidRPr="00175E1B" w:rsidRDefault="00DC081F" w:rsidP="009A6E7F">
      <w:pPr>
        <w:pStyle w:val="ListeParagraf"/>
        <w:numPr>
          <w:ilvl w:val="0"/>
          <w:numId w:val="4"/>
        </w:numPr>
        <w:jc w:val="left"/>
        <w:rPr>
          <w:color w:val="000000" w:themeColor="text1"/>
          <w:sz w:val="24"/>
          <w:szCs w:val="32"/>
        </w:rPr>
      </w:pPr>
      <w:r>
        <w:rPr>
          <w:color w:val="000000" w:themeColor="text1"/>
          <w:sz w:val="24"/>
          <w:szCs w:val="32"/>
        </w:rPr>
        <w:t>Dilek ve temenniler.</w:t>
      </w:r>
    </w:p>
    <w:p w:rsidR="009A6E7F" w:rsidRPr="00175E1B" w:rsidRDefault="009A6E7F" w:rsidP="009A6E7F">
      <w:pPr>
        <w:pStyle w:val="ListeParagraf"/>
        <w:numPr>
          <w:ilvl w:val="0"/>
          <w:numId w:val="4"/>
        </w:numPr>
        <w:jc w:val="left"/>
        <w:rPr>
          <w:color w:val="000000" w:themeColor="text1"/>
          <w:sz w:val="24"/>
          <w:szCs w:val="32"/>
        </w:rPr>
      </w:pPr>
      <w:r w:rsidRPr="00175E1B">
        <w:rPr>
          <w:color w:val="000000" w:themeColor="text1"/>
          <w:sz w:val="24"/>
          <w:szCs w:val="32"/>
        </w:rPr>
        <w:t>Kapanış.</w:t>
      </w:r>
    </w:p>
    <w:p w:rsidR="009A6E7F" w:rsidRDefault="009A6E7F" w:rsidP="009A6E7F">
      <w:pPr>
        <w:pStyle w:val="ListeParagraf"/>
        <w:ind w:firstLine="0"/>
        <w:jc w:val="left"/>
        <w:rPr>
          <w:color w:val="000000" w:themeColor="text1"/>
          <w:sz w:val="24"/>
          <w:szCs w:val="32"/>
        </w:rPr>
      </w:pPr>
    </w:p>
    <w:p w:rsidR="00C50CE6" w:rsidRPr="00175E1B" w:rsidRDefault="00C50CE6" w:rsidP="009A6E7F">
      <w:pPr>
        <w:pStyle w:val="ListeParagraf"/>
        <w:ind w:firstLine="0"/>
        <w:jc w:val="left"/>
        <w:rPr>
          <w:color w:val="000000" w:themeColor="text1"/>
          <w:sz w:val="24"/>
          <w:szCs w:val="32"/>
        </w:rPr>
      </w:pPr>
    </w:p>
    <w:p w:rsidR="009A6E7F" w:rsidRPr="00175E1B" w:rsidRDefault="009A6E7F" w:rsidP="00B50A12"/>
    <w:p w:rsidR="009A6E7F" w:rsidRPr="00175E1B" w:rsidRDefault="00C247AE" w:rsidP="009A6E7F">
      <w:pPr>
        <w:ind w:left="6479"/>
      </w:pPr>
      <w:proofErr w:type="gramStart"/>
      <w:r>
        <w:t>01/09</w:t>
      </w:r>
      <w:r w:rsidR="009A6E7F" w:rsidRPr="00175E1B">
        <w:t>/2015</w:t>
      </w:r>
      <w:proofErr w:type="gramEnd"/>
    </w:p>
    <w:p w:rsidR="009A6E7F" w:rsidRPr="00175E1B" w:rsidRDefault="009A6E7F" w:rsidP="009A6E7F">
      <w:pPr>
        <w:ind w:left="6479"/>
      </w:pPr>
    </w:p>
    <w:p w:rsidR="009A6E7F" w:rsidRPr="00175E1B" w:rsidRDefault="009A6E7F" w:rsidP="009A6E7F">
      <w:pPr>
        <w:ind w:left="6372" w:firstLine="0"/>
        <w:rPr>
          <w:rFonts w:ascii="Times New Roman" w:hAnsi="Times New Roman" w:cs="Times New Roman"/>
          <w:sz w:val="24"/>
          <w:szCs w:val="24"/>
        </w:rPr>
      </w:pPr>
      <w:r w:rsidRPr="00175E1B">
        <w:rPr>
          <w:rFonts w:ascii="Times New Roman" w:hAnsi="Times New Roman" w:cs="Times New Roman"/>
          <w:sz w:val="24"/>
          <w:szCs w:val="24"/>
        </w:rPr>
        <w:t xml:space="preserve">   İbrahim ÇAVUŞOĞLU</w:t>
      </w:r>
    </w:p>
    <w:p w:rsidR="009A6E7F" w:rsidRDefault="009A6E7F" w:rsidP="009A6E7F">
      <w:pPr>
        <w:rPr>
          <w:rFonts w:ascii="Times New Roman" w:hAnsi="Times New Roman" w:cs="Times New Roman"/>
          <w:sz w:val="24"/>
          <w:szCs w:val="24"/>
        </w:rPr>
      </w:pPr>
      <w:r w:rsidRPr="00175E1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Milli Eğitim Müdürü</w:t>
      </w:r>
    </w:p>
    <w:p w:rsidR="001E5E5B" w:rsidRDefault="001E5E5B" w:rsidP="009A6E7F">
      <w:pPr>
        <w:rPr>
          <w:rFonts w:ascii="Times New Roman" w:hAnsi="Times New Roman" w:cs="Times New Roman"/>
          <w:sz w:val="24"/>
          <w:szCs w:val="24"/>
        </w:rPr>
      </w:pPr>
    </w:p>
    <w:p w:rsidR="001E5E5B" w:rsidRDefault="001E5E5B" w:rsidP="009A6E7F">
      <w:pPr>
        <w:rPr>
          <w:rFonts w:ascii="Times New Roman" w:hAnsi="Times New Roman" w:cs="Times New Roman"/>
          <w:sz w:val="24"/>
          <w:szCs w:val="24"/>
        </w:rPr>
      </w:pPr>
    </w:p>
    <w:p w:rsidR="001E5E5B" w:rsidRDefault="001E5E5B" w:rsidP="009A6E7F">
      <w:pPr>
        <w:rPr>
          <w:rFonts w:ascii="Times New Roman" w:hAnsi="Times New Roman" w:cs="Times New Roman"/>
          <w:sz w:val="24"/>
          <w:szCs w:val="24"/>
        </w:rPr>
      </w:pPr>
    </w:p>
    <w:p w:rsidR="001E5E5B" w:rsidRDefault="001E5E5B" w:rsidP="009A6E7F">
      <w:pPr>
        <w:rPr>
          <w:rFonts w:ascii="Times New Roman" w:hAnsi="Times New Roman" w:cs="Times New Roman"/>
          <w:sz w:val="24"/>
          <w:szCs w:val="24"/>
        </w:rPr>
      </w:pPr>
    </w:p>
    <w:p w:rsidR="001E5E5B" w:rsidRDefault="001E5E5B" w:rsidP="009A6E7F">
      <w:pPr>
        <w:rPr>
          <w:rFonts w:ascii="Times New Roman" w:hAnsi="Times New Roman" w:cs="Times New Roman"/>
          <w:sz w:val="24"/>
          <w:szCs w:val="24"/>
        </w:rPr>
      </w:pPr>
    </w:p>
    <w:p w:rsidR="001E5E5B" w:rsidRDefault="001E5E5B" w:rsidP="009A6E7F">
      <w:pPr>
        <w:rPr>
          <w:rFonts w:ascii="Times New Roman" w:hAnsi="Times New Roman" w:cs="Times New Roman"/>
          <w:sz w:val="24"/>
          <w:szCs w:val="24"/>
        </w:rPr>
      </w:pPr>
    </w:p>
    <w:p w:rsidR="001E5E5B" w:rsidRDefault="001E5E5B" w:rsidP="009A6E7F">
      <w:pPr>
        <w:rPr>
          <w:rFonts w:ascii="Times New Roman" w:hAnsi="Times New Roman" w:cs="Times New Roman"/>
          <w:sz w:val="24"/>
          <w:szCs w:val="24"/>
        </w:rPr>
      </w:pPr>
    </w:p>
    <w:p w:rsidR="001E5E5B" w:rsidRDefault="001E5E5B" w:rsidP="009A6E7F">
      <w:pPr>
        <w:rPr>
          <w:rFonts w:ascii="Times New Roman" w:hAnsi="Times New Roman" w:cs="Times New Roman"/>
          <w:sz w:val="24"/>
          <w:szCs w:val="24"/>
        </w:rPr>
      </w:pPr>
    </w:p>
    <w:p w:rsidR="001E5E5B" w:rsidRDefault="001E5E5B" w:rsidP="009A6E7F">
      <w:pPr>
        <w:rPr>
          <w:rFonts w:ascii="Times New Roman" w:hAnsi="Times New Roman" w:cs="Times New Roman"/>
          <w:sz w:val="24"/>
          <w:szCs w:val="24"/>
        </w:rPr>
      </w:pPr>
    </w:p>
    <w:p w:rsidR="001E5E5B" w:rsidRDefault="001E5E5B" w:rsidP="009A6E7F">
      <w:pPr>
        <w:rPr>
          <w:rFonts w:ascii="Times New Roman" w:hAnsi="Times New Roman" w:cs="Times New Roman"/>
          <w:sz w:val="24"/>
          <w:szCs w:val="24"/>
        </w:rPr>
      </w:pPr>
    </w:p>
    <w:p w:rsidR="001E5E5B" w:rsidRDefault="001E5E5B" w:rsidP="009A6E7F">
      <w:pPr>
        <w:rPr>
          <w:rFonts w:ascii="Times New Roman" w:hAnsi="Times New Roman" w:cs="Times New Roman"/>
          <w:sz w:val="24"/>
          <w:szCs w:val="24"/>
        </w:rPr>
      </w:pPr>
    </w:p>
    <w:p w:rsidR="001E5E5B" w:rsidRDefault="001E5E5B" w:rsidP="009A6E7F">
      <w:pPr>
        <w:rPr>
          <w:rFonts w:ascii="Times New Roman" w:hAnsi="Times New Roman" w:cs="Times New Roman"/>
          <w:sz w:val="24"/>
          <w:szCs w:val="24"/>
        </w:rPr>
      </w:pPr>
    </w:p>
    <w:p w:rsidR="001E5E5B" w:rsidRDefault="001E5E5B" w:rsidP="009A6E7F">
      <w:pPr>
        <w:rPr>
          <w:rFonts w:ascii="Times New Roman" w:hAnsi="Times New Roman" w:cs="Times New Roman"/>
          <w:sz w:val="24"/>
          <w:szCs w:val="24"/>
        </w:rPr>
      </w:pPr>
    </w:p>
    <w:p w:rsidR="001E5E5B" w:rsidRDefault="001E5E5B" w:rsidP="009A6E7F">
      <w:pPr>
        <w:rPr>
          <w:rFonts w:ascii="Times New Roman" w:hAnsi="Times New Roman" w:cs="Times New Roman"/>
          <w:sz w:val="24"/>
          <w:szCs w:val="24"/>
        </w:rPr>
      </w:pPr>
    </w:p>
    <w:p w:rsidR="001E5E5B" w:rsidRDefault="001E5E5B" w:rsidP="009A6E7F">
      <w:pPr>
        <w:rPr>
          <w:rFonts w:ascii="Times New Roman" w:hAnsi="Times New Roman" w:cs="Times New Roman"/>
          <w:sz w:val="24"/>
          <w:szCs w:val="24"/>
        </w:rPr>
      </w:pPr>
    </w:p>
    <w:p w:rsidR="001E5E5B" w:rsidRDefault="001E5E5B" w:rsidP="009A6E7F">
      <w:pPr>
        <w:rPr>
          <w:rFonts w:ascii="Times New Roman" w:hAnsi="Times New Roman" w:cs="Times New Roman"/>
          <w:sz w:val="24"/>
          <w:szCs w:val="24"/>
        </w:rPr>
      </w:pPr>
    </w:p>
    <w:p w:rsidR="001E5E5B" w:rsidRDefault="001E5E5B" w:rsidP="009A6E7F">
      <w:pPr>
        <w:rPr>
          <w:rFonts w:ascii="Times New Roman" w:hAnsi="Times New Roman" w:cs="Times New Roman"/>
          <w:sz w:val="24"/>
          <w:szCs w:val="24"/>
        </w:rPr>
      </w:pPr>
    </w:p>
    <w:p w:rsidR="001E5E5B" w:rsidRDefault="001E5E5B" w:rsidP="009A6E7F">
      <w:pPr>
        <w:rPr>
          <w:rFonts w:ascii="Times New Roman" w:hAnsi="Times New Roman" w:cs="Times New Roman"/>
          <w:sz w:val="24"/>
          <w:szCs w:val="24"/>
        </w:rPr>
      </w:pPr>
    </w:p>
    <w:p w:rsidR="001E5E5B" w:rsidRDefault="001E5E5B" w:rsidP="009A6E7F">
      <w:pPr>
        <w:rPr>
          <w:rFonts w:ascii="Times New Roman" w:hAnsi="Times New Roman" w:cs="Times New Roman"/>
          <w:sz w:val="24"/>
          <w:szCs w:val="24"/>
        </w:rPr>
      </w:pPr>
    </w:p>
    <w:p w:rsidR="001E5E5B" w:rsidRDefault="001E5E5B" w:rsidP="009A6E7F">
      <w:pPr>
        <w:rPr>
          <w:rFonts w:ascii="Times New Roman" w:hAnsi="Times New Roman" w:cs="Times New Roman"/>
          <w:sz w:val="24"/>
          <w:szCs w:val="24"/>
        </w:rPr>
      </w:pPr>
    </w:p>
    <w:p w:rsidR="001E5E5B" w:rsidRDefault="001E5E5B" w:rsidP="009A6E7F">
      <w:pPr>
        <w:rPr>
          <w:rFonts w:ascii="Times New Roman" w:hAnsi="Times New Roman" w:cs="Times New Roman"/>
          <w:sz w:val="24"/>
          <w:szCs w:val="24"/>
        </w:rPr>
      </w:pPr>
    </w:p>
    <w:p w:rsidR="001E5E5B" w:rsidRPr="00175E1B" w:rsidRDefault="001E5E5B" w:rsidP="009A6E7F">
      <w:pPr>
        <w:rPr>
          <w:rFonts w:ascii="Times New Roman" w:hAnsi="Times New Roman" w:cs="Times New Roman"/>
          <w:sz w:val="24"/>
          <w:szCs w:val="24"/>
        </w:rPr>
      </w:pPr>
    </w:p>
    <w:p w:rsidR="009A6E7F" w:rsidRDefault="009A6E7F" w:rsidP="00B50A12"/>
    <w:p w:rsidR="001E5E5B" w:rsidRDefault="001E5E5B" w:rsidP="00B50A12"/>
    <w:p w:rsidR="001E5E5B" w:rsidRDefault="001E5E5B" w:rsidP="00B50A12"/>
    <w:sectPr w:rsidR="001E5E5B" w:rsidSect="00FE7D91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73B22"/>
    <w:multiLevelType w:val="hybridMultilevel"/>
    <w:tmpl w:val="6CB82C0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B217A6"/>
    <w:multiLevelType w:val="hybridMultilevel"/>
    <w:tmpl w:val="C20E1B3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DD4DD1"/>
    <w:multiLevelType w:val="hybridMultilevel"/>
    <w:tmpl w:val="3F784150"/>
    <w:lvl w:ilvl="0" w:tplc="041F000F">
      <w:start w:val="1"/>
      <w:numFmt w:val="decimal"/>
      <w:lvlText w:val="%1."/>
      <w:lvlJc w:val="left"/>
      <w:pPr>
        <w:ind w:left="1321" w:hanging="360"/>
      </w:pPr>
    </w:lvl>
    <w:lvl w:ilvl="1" w:tplc="041F0019" w:tentative="1">
      <w:start w:val="1"/>
      <w:numFmt w:val="lowerLetter"/>
      <w:lvlText w:val="%2."/>
      <w:lvlJc w:val="left"/>
      <w:pPr>
        <w:ind w:left="2041" w:hanging="360"/>
      </w:pPr>
    </w:lvl>
    <w:lvl w:ilvl="2" w:tplc="041F001B" w:tentative="1">
      <w:start w:val="1"/>
      <w:numFmt w:val="lowerRoman"/>
      <w:lvlText w:val="%3."/>
      <w:lvlJc w:val="right"/>
      <w:pPr>
        <w:ind w:left="2761" w:hanging="180"/>
      </w:pPr>
    </w:lvl>
    <w:lvl w:ilvl="3" w:tplc="041F000F" w:tentative="1">
      <w:start w:val="1"/>
      <w:numFmt w:val="decimal"/>
      <w:lvlText w:val="%4."/>
      <w:lvlJc w:val="left"/>
      <w:pPr>
        <w:ind w:left="3481" w:hanging="360"/>
      </w:pPr>
    </w:lvl>
    <w:lvl w:ilvl="4" w:tplc="041F0019" w:tentative="1">
      <w:start w:val="1"/>
      <w:numFmt w:val="lowerLetter"/>
      <w:lvlText w:val="%5."/>
      <w:lvlJc w:val="left"/>
      <w:pPr>
        <w:ind w:left="4201" w:hanging="360"/>
      </w:pPr>
    </w:lvl>
    <w:lvl w:ilvl="5" w:tplc="041F001B" w:tentative="1">
      <w:start w:val="1"/>
      <w:numFmt w:val="lowerRoman"/>
      <w:lvlText w:val="%6."/>
      <w:lvlJc w:val="right"/>
      <w:pPr>
        <w:ind w:left="4921" w:hanging="180"/>
      </w:pPr>
    </w:lvl>
    <w:lvl w:ilvl="6" w:tplc="041F000F" w:tentative="1">
      <w:start w:val="1"/>
      <w:numFmt w:val="decimal"/>
      <w:lvlText w:val="%7."/>
      <w:lvlJc w:val="left"/>
      <w:pPr>
        <w:ind w:left="5641" w:hanging="360"/>
      </w:pPr>
    </w:lvl>
    <w:lvl w:ilvl="7" w:tplc="041F0019" w:tentative="1">
      <w:start w:val="1"/>
      <w:numFmt w:val="lowerLetter"/>
      <w:lvlText w:val="%8."/>
      <w:lvlJc w:val="left"/>
      <w:pPr>
        <w:ind w:left="6361" w:hanging="360"/>
      </w:pPr>
    </w:lvl>
    <w:lvl w:ilvl="8" w:tplc="041F001B" w:tentative="1">
      <w:start w:val="1"/>
      <w:numFmt w:val="lowerRoman"/>
      <w:lvlText w:val="%9."/>
      <w:lvlJc w:val="right"/>
      <w:pPr>
        <w:ind w:left="7081" w:hanging="180"/>
      </w:pPr>
    </w:lvl>
  </w:abstractNum>
  <w:abstractNum w:abstractNumId="3">
    <w:nsid w:val="43A25A18"/>
    <w:multiLevelType w:val="hybridMultilevel"/>
    <w:tmpl w:val="97ECD4A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50A12"/>
    <w:rsid w:val="000132A8"/>
    <w:rsid w:val="00022F63"/>
    <w:rsid w:val="000339B5"/>
    <w:rsid w:val="000748E1"/>
    <w:rsid w:val="0007722D"/>
    <w:rsid w:val="000E4258"/>
    <w:rsid w:val="00175E1B"/>
    <w:rsid w:val="00181BDB"/>
    <w:rsid w:val="001D2B0A"/>
    <w:rsid w:val="001E5E5B"/>
    <w:rsid w:val="00303F3C"/>
    <w:rsid w:val="00323FCA"/>
    <w:rsid w:val="00326837"/>
    <w:rsid w:val="00400434"/>
    <w:rsid w:val="004813E5"/>
    <w:rsid w:val="004B3317"/>
    <w:rsid w:val="004F4C8F"/>
    <w:rsid w:val="004F5379"/>
    <w:rsid w:val="005516A5"/>
    <w:rsid w:val="005528F0"/>
    <w:rsid w:val="0057692B"/>
    <w:rsid w:val="00581BFE"/>
    <w:rsid w:val="00585140"/>
    <w:rsid w:val="00604B27"/>
    <w:rsid w:val="00634A7A"/>
    <w:rsid w:val="006B2E72"/>
    <w:rsid w:val="00731911"/>
    <w:rsid w:val="00772B53"/>
    <w:rsid w:val="00783217"/>
    <w:rsid w:val="007A0E84"/>
    <w:rsid w:val="007B6C61"/>
    <w:rsid w:val="0081238A"/>
    <w:rsid w:val="008649C6"/>
    <w:rsid w:val="008C5356"/>
    <w:rsid w:val="008F4886"/>
    <w:rsid w:val="00930F70"/>
    <w:rsid w:val="0094363F"/>
    <w:rsid w:val="009722F8"/>
    <w:rsid w:val="00984E2E"/>
    <w:rsid w:val="0099736E"/>
    <w:rsid w:val="009A27B3"/>
    <w:rsid w:val="009A6E7F"/>
    <w:rsid w:val="00A046BB"/>
    <w:rsid w:val="00A736AC"/>
    <w:rsid w:val="00B248C3"/>
    <w:rsid w:val="00B25308"/>
    <w:rsid w:val="00B50A12"/>
    <w:rsid w:val="00BA4E66"/>
    <w:rsid w:val="00BC5F97"/>
    <w:rsid w:val="00BF300B"/>
    <w:rsid w:val="00BF3867"/>
    <w:rsid w:val="00C00097"/>
    <w:rsid w:val="00C247AE"/>
    <w:rsid w:val="00C50CE6"/>
    <w:rsid w:val="00C6335A"/>
    <w:rsid w:val="00C6578F"/>
    <w:rsid w:val="00C8448A"/>
    <w:rsid w:val="00CD5594"/>
    <w:rsid w:val="00CE195F"/>
    <w:rsid w:val="00D46BA2"/>
    <w:rsid w:val="00D87DCC"/>
    <w:rsid w:val="00DC081F"/>
    <w:rsid w:val="00DD65DB"/>
    <w:rsid w:val="00DE029F"/>
    <w:rsid w:val="00DF0C7B"/>
    <w:rsid w:val="00E341CB"/>
    <w:rsid w:val="00EE579C"/>
    <w:rsid w:val="00EF3B04"/>
    <w:rsid w:val="00F400BD"/>
    <w:rsid w:val="00F90539"/>
    <w:rsid w:val="00FE7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ind w:firstLine="60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35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F4886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984E2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57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6EA56-BF30-4231-B74C-3BBD94452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Mudur</dc:creator>
  <cp:lastModifiedBy>14MEM</cp:lastModifiedBy>
  <cp:revision>2</cp:revision>
  <cp:lastPrinted>2015-08-24T06:27:00Z</cp:lastPrinted>
  <dcterms:created xsi:type="dcterms:W3CDTF">2015-09-03T06:41:00Z</dcterms:created>
  <dcterms:modified xsi:type="dcterms:W3CDTF">2015-09-03T06:41:00Z</dcterms:modified>
</cp:coreProperties>
</file>